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0608" w14:textId="7D6D53C2" w:rsidR="00A349ED" w:rsidRPr="00A349ED" w:rsidRDefault="006247E2" w:rsidP="00A349E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lang w:eastAsia="ja-JP"/>
        </w:rPr>
      </w:pPr>
      <w:r>
        <w:rPr>
          <w:rFonts w:ascii="Helvetica" w:hAnsi="Helvetica" w:cs="Helvetica"/>
          <w:b/>
          <w:sz w:val="28"/>
          <w:szCs w:val="28"/>
          <w:lang w:eastAsia="ja-JP"/>
        </w:rPr>
        <w:t xml:space="preserve">AAPM </w:t>
      </w:r>
      <w:bookmarkStart w:id="0" w:name="_GoBack"/>
      <w:bookmarkEnd w:id="0"/>
      <w:r w:rsidR="00A349ED" w:rsidRPr="00A349ED">
        <w:rPr>
          <w:rFonts w:ascii="Helvetica" w:hAnsi="Helvetica" w:cs="Helvetica"/>
          <w:b/>
          <w:sz w:val="28"/>
          <w:szCs w:val="28"/>
          <w:lang w:eastAsia="ja-JP"/>
        </w:rPr>
        <w:t>W</w:t>
      </w:r>
      <w:r w:rsidR="004E0D38">
        <w:rPr>
          <w:rFonts w:ascii="Helvetica" w:hAnsi="Helvetica" w:cs="Helvetica"/>
          <w:b/>
          <w:sz w:val="28"/>
          <w:szCs w:val="28"/>
          <w:lang w:eastAsia="ja-JP"/>
        </w:rPr>
        <w:t>orking Group on Grand Challenges</w:t>
      </w:r>
    </w:p>
    <w:p w14:paraId="45162218" w14:textId="77777777" w:rsidR="00A349ED" w:rsidRDefault="00A349ED" w:rsidP="00A349E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</w:p>
    <w:p w14:paraId="54AA99CF" w14:textId="326C3D02" w:rsidR="00A349ED" w:rsidRPr="00557084" w:rsidRDefault="006247E2" w:rsidP="00557084">
      <w:pPr>
        <w:widowControl w:val="0"/>
        <w:autoSpaceDE w:val="0"/>
        <w:autoSpaceDN w:val="0"/>
        <w:adjustRightInd w:val="0"/>
        <w:spacing w:after="720"/>
        <w:jc w:val="center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2020</w:t>
      </w:r>
      <w:r w:rsidR="004E0D38">
        <w:rPr>
          <w:rFonts w:ascii="Helvetica" w:hAnsi="Helvetica" w:cs="Helvetica"/>
          <w:sz w:val="28"/>
          <w:szCs w:val="28"/>
          <w:lang w:eastAsia="ja-JP"/>
        </w:rPr>
        <w:t xml:space="preserve"> Call for </w:t>
      </w:r>
      <w:r w:rsidR="00A349ED" w:rsidRPr="00A349ED">
        <w:rPr>
          <w:rFonts w:ascii="Helvetica" w:hAnsi="Helvetica" w:cs="Helvetica"/>
          <w:sz w:val="28"/>
          <w:szCs w:val="28"/>
          <w:lang w:eastAsia="ja-JP"/>
        </w:rPr>
        <w:t>Grand Challenge Proposals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21B72" w14:paraId="1B6CB111" w14:textId="77777777" w:rsidTr="00557084">
        <w:tc>
          <w:tcPr>
            <w:tcW w:w="10296" w:type="dxa"/>
          </w:tcPr>
          <w:p w14:paraId="7970A3B6" w14:textId="514AC260" w:rsidR="00FA3FD8" w:rsidRPr="00FA3FD8" w:rsidRDefault="009C42CA" w:rsidP="00557084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b/>
                <w:lang w:eastAsia="ja-JP"/>
              </w:rPr>
              <w:t>Challenge T</w:t>
            </w:r>
            <w:r w:rsidR="00721B72" w:rsidRPr="00557084">
              <w:rPr>
                <w:rFonts w:ascii="Helvetica" w:hAnsi="Helvetica" w:cs="Helvetica"/>
                <w:b/>
                <w:lang w:eastAsia="ja-JP"/>
              </w:rPr>
              <w:t>itle:</w:t>
            </w:r>
            <w:r w:rsidR="00557084" w:rsidRPr="00557084">
              <w:rPr>
                <w:rFonts w:ascii="Helvetica" w:hAnsi="Helvetica" w:cs="Helvetica"/>
                <w:lang w:eastAsia="ja-JP"/>
              </w:rPr>
              <w:t xml:space="preserve"> </w:t>
            </w:r>
          </w:p>
          <w:p w14:paraId="5C9D5903" w14:textId="31DFB1E6" w:rsidR="00721B72" w:rsidRDefault="00721B72" w:rsidP="00557084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Helvetica" w:hAnsi="Helvetica" w:cs="Helvetica"/>
                <w:lang w:eastAsia="ja-JP"/>
              </w:rPr>
            </w:pPr>
          </w:p>
        </w:tc>
      </w:tr>
      <w:tr w:rsidR="00721B72" w14:paraId="0BCDF4A9" w14:textId="77777777" w:rsidTr="00557084">
        <w:tc>
          <w:tcPr>
            <w:tcW w:w="10296" w:type="dxa"/>
          </w:tcPr>
          <w:p w14:paraId="33D19F03" w14:textId="204F9FE8" w:rsidR="00721B72" w:rsidRPr="00557084" w:rsidRDefault="009C42CA" w:rsidP="00557084">
            <w:pPr>
              <w:widowControl w:val="0"/>
              <w:autoSpaceDE w:val="0"/>
              <w:autoSpaceDN w:val="0"/>
              <w:adjustRightInd w:val="0"/>
              <w:ind w:left="-90"/>
              <w:rPr>
                <w:rFonts w:ascii="Helvetica" w:hAnsi="Helvetica" w:cs="Helvetica"/>
                <w:b/>
                <w:lang w:eastAsia="ja-JP"/>
              </w:rPr>
            </w:pPr>
            <w:r>
              <w:rPr>
                <w:rFonts w:ascii="Helvetica" w:hAnsi="Helvetica" w:cs="Helvetica"/>
                <w:b/>
                <w:lang w:eastAsia="ja-JP"/>
              </w:rPr>
              <w:t>Challenge N</w:t>
            </w:r>
            <w:r w:rsidR="00721B72" w:rsidRPr="00557084">
              <w:rPr>
                <w:rFonts w:ascii="Helvetica" w:hAnsi="Helvetica" w:cs="Helvetica"/>
                <w:b/>
                <w:lang w:eastAsia="ja-JP"/>
              </w:rPr>
              <w:t>ickname:</w:t>
            </w:r>
            <w:r w:rsidR="00557084" w:rsidRPr="00557084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</w:tbl>
    <w:p w14:paraId="136B94C7" w14:textId="663CECC1" w:rsidR="004E0D38" w:rsidRDefault="004E0D38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718B1AF" w14:textId="77777777" w:rsidR="00E51E5B" w:rsidRDefault="00E51E5B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1374BDE" w14:textId="569C87F5" w:rsidR="004E0D38" w:rsidRPr="00557084" w:rsidRDefault="00721B72" w:rsidP="00E51E5B">
      <w:pPr>
        <w:widowControl w:val="0"/>
        <w:autoSpaceDE w:val="0"/>
        <w:autoSpaceDN w:val="0"/>
        <w:adjustRightInd w:val="0"/>
        <w:spacing w:after="240"/>
        <w:ind w:left="-86"/>
        <w:rPr>
          <w:rFonts w:ascii="Helvetica" w:hAnsi="Helvetica" w:cs="Helvetica"/>
          <w:b/>
          <w:lang w:eastAsia="ja-JP"/>
        </w:rPr>
      </w:pPr>
      <w:r w:rsidRPr="00557084">
        <w:rPr>
          <w:rFonts w:ascii="Helvetica" w:hAnsi="Helvetica" w:cs="Helvetica"/>
          <w:b/>
          <w:lang w:eastAsia="ja-JP"/>
        </w:rPr>
        <w:t>Organizers</w:t>
      </w:r>
      <w:r w:rsidR="00137A60">
        <w:rPr>
          <w:rFonts w:ascii="Helvetica" w:hAnsi="Helvetica" w:cs="Helvetica"/>
          <w:b/>
          <w:lang w:eastAsia="ja-JP"/>
        </w:rPr>
        <w:t>*</w:t>
      </w:r>
      <w:r w:rsidRPr="00557084">
        <w:rPr>
          <w:rFonts w:ascii="Helvetica" w:hAnsi="Helvetica" w:cs="Helvetica"/>
          <w:b/>
          <w:lang w:eastAsia="ja-JP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21B72" w14:paraId="0B5B7263" w14:textId="77777777" w:rsidTr="007D1A84">
        <w:trPr>
          <w:trHeight w:val="576"/>
        </w:trPr>
        <w:tc>
          <w:tcPr>
            <w:tcW w:w="5148" w:type="dxa"/>
            <w:vAlign w:val="center"/>
          </w:tcPr>
          <w:p w14:paraId="0EC20A6C" w14:textId="363367AA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Name:</w:t>
            </w:r>
          </w:p>
        </w:tc>
        <w:tc>
          <w:tcPr>
            <w:tcW w:w="5148" w:type="dxa"/>
            <w:vAlign w:val="center"/>
          </w:tcPr>
          <w:p w14:paraId="451680E4" w14:textId="56582D7C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Name: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  <w:tr w:rsidR="00721B72" w14:paraId="46D0F977" w14:textId="77777777" w:rsidTr="007D1A84">
        <w:trPr>
          <w:trHeight w:val="576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4E400559" w14:textId="6D1CC3EA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Institution: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091A08D1" w14:textId="0FD5C14C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Institution: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  <w:tr w:rsidR="00721B72" w14:paraId="049DC743" w14:textId="77777777" w:rsidTr="007D1A84">
        <w:trPr>
          <w:trHeight w:val="576"/>
        </w:trPr>
        <w:tc>
          <w:tcPr>
            <w:tcW w:w="5148" w:type="dxa"/>
            <w:tcBorders>
              <w:bottom w:val="single" w:sz="48" w:space="0" w:color="auto"/>
            </w:tcBorders>
            <w:vAlign w:val="center"/>
          </w:tcPr>
          <w:p w14:paraId="59FF2544" w14:textId="719C8B50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E-mail: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  <w:tc>
          <w:tcPr>
            <w:tcW w:w="5148" w:type="dxa"/>
            <w:tcBorders>
              <w:bottom w:val="single" w:sz="48" w:space="0" w:color="auto"/>
            </w:tcBorders>
            <w:vAlign w:val="center"/>
          </w:tcPr>
          <w:p w14:paraId="2C459625" w14:textId="16652C85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E-mail: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  <w:tr w:rsidR="00721B72" w14:paraId="7F610025" w14:textId="77777777" w:rsidTr="007D1A84">
        <w:trPr>
          <w:trHeight w:val="576"/>
        </w:trPr>
        <w:tc>
          <w:tcPr>
            <w:tcW w:w="5148" w:type="dxa"/>
            <w:vAlign w:val="center"/>
          </w:tcPr>
          <w:p w14:paraId="70B4DA9B" w14:textId="1D997C1E" w:rsidR="00721B72" w:rsidRDefault="00721B72" w:rsidP="007D1A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Name: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  <w:tc>
          <w:tcPr>
            <w:tcW w:w="5148" w:type="dxa"/>
            <w:vAlign w:val="center"/>
          </w:tcPr>
          <w:p w14:paraId="653362C5" w14:textId="4269AEBA" w:rsidR="00721B72" w:rsidRDefault="00721B72" w:rsidP="007D1A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Name: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  <w:tr w:rsidR="00721B72" w14:paraId="2F778CE2" w14:textId="77777777" w:rsidTr="00557084">
        <w:trPr>
          <w:trHeight w:val="576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474F90D0" w14:textId="243B4EB6" w:rsidR="00721B72" w:rsidRDefault="00721B72" w:rsidP="007D1A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Institution: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527361B0" w14:textId="6B60E930" w:rsidR="00721B72" w:rsidRDefault="00721B72" w:rsidP="007D1A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Institution: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  <w:tr w:rsidR="00721B72" w14:paraId="1F43714E" w14:textId="77777777" w:rsidTr="00557084">
        <w:trPr>
          <w:trHeight w:val="576"/>
        </w:trPr>
        <w:tc>
          <w:tcPr>
            <w:tcW w:w="5148" w:type="dxa"/>
            <w:tcBorders>
              <w:bottom w:val="single" w:sz="48" w:space="0" w:color="auto"/>
            </w:tcBorders>
            <w:vAlign w:val="center"/>
          </w:tcPr>
          <w:p w14:paraId="18647BD1" w14:textId="12475E5B" w:rsidR="00721B72" w:rsidRDefault="00721B72" w:rsidP="007D1A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E-mail: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  <w:tc>
          <w:tcPr>
            <w:tcW w:w="5148" w:type="dxa"/>
            <w:tcBorders>
              <w:bottom w:val="single" w:sz="48" w:space="0" w:color="auto"/>
            </w:tcBorders>
            <w:vAlign w:val="center"/>
          </w:tcPr>
          <w:p w14:paraId="61EEBFDD" w14:textId="7FDECB8C" w:rsidR="00721B72" w:rsidRDefault="00721B72" w:rsidP="007D1A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E-mail: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  <w:tr w:rsidR="00721B72" w14:paraId="0C000083" w14:textId="77777777" w:rsidTr="007D1A84">
        <w:trPr>
          <w:trHeight w:val="576"/>
        </w:trPr>
        <w:tc>
          <w:tcPr>
            <w:tcW w:w="5148" w:type="dxa"/>
            <w:vAlign w:val="center"/>
          </w:tcPr>
          <w:p w14:paraId="09B2307A" w14:textId="56FB926A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Name: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  <w:tc>
          <w:tcPr>
            <w:tcW w:w="5148" w:type="dxa"/>
            <w:vAlign w:val="center"/>
          </w:tcPr>
          <w:p w14:paraId="13FA7FA8" w14:textId="2133B678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Name: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  <w:tr w:rsidR="00721B72" w14:paraId="0D24551B" w14:textId="77777777" w:rsidTr="00557084">
        <w:trPr>
          <w:trHeight w:val="576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77206912" w14:textId="0C2CBFAF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Institution: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316BBC52" w14:textId="57EBCFC4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Institution: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  <w:tr w:rsidR="00721B72" w14:paraId="0D4549F8" w14:textId="77777777" w:rsidTr="00557084">
        <w:trPr>
          <w:trHeight w:val="576"/>
        </w:trPr>
        <w:tc>
          <w:tcPr>
            <w:tcW w:w="5148" w:type="dxa"/>
            <w:tcBorders>
              <w:bottom w:val="single" w:sz="48" w:space="0" w:color="auto"/>
            </w:tcBorders>
            <w:vAlign w:val="center"/>
          </w:tcPr>
          <w:p w14:paraId="45E1B2F1" w14:textId="2BC24184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E-mail: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  <w:tc>
          <w:tcPr>
            <w:tcW w:w="5148" w:type="dxa"/>
            <w:tcBorders>
              <w:bottom w:val="single" w:sz="48" w:space="0" w:color="auto"/>
            </w:tcBorders>
            <w:vAlign w:val="center"/>
          </w:tcPr>
          <w:p w14:paraId="7E9AA1FC" w14:textId="0C8E788F" w:rsidR="00721B72" w:rsidRDefault="00721B72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E-mail: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</w:tbl>
    <w:p w14:paraId="6EA81388" w14:textId="77777777" w:rsidR="00721B72" w:rsidRDefault="00721B72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96546F0" w14:textId="7B6A9BAD" w:rsidR="00E51E5B" w:rsidRDefault="00137A60" w:rsidP="00137A60">
      <w:pPr>
        <w:widowControl w:val="0"/>
        <w:autoSpaceDE w:val="0"/>
        <w:autoSpaceDN w:val="0"/>
        <w:adjustRightInd w:val="0"/>
        <w:ind w:left="-90"/>
        <w:rPr>
          <w:rFonts w:ascii="Helvetica" w:hAnsi="Helvetica" w:cs="Helvetica"/>
          <w:lang w:eastAsia="ja-JP"/>
        </w:rPr>
      </w:pPr>
      <w:r>
        <w:rPr>
          <w:rFonts w:ascii="Helvetica" w:hAnsi="Helvetica"/>
        </w:rPr>
        <w:t>*All organizers must read and agree to comply with the WGGC</w:t>
      </w:r>
      <w:r w:rsidRPr="0065318D">
        <w:rPr>
          <w:rFonts w:ascii="Helvetica" w:hAnsi="Helvetica"/>
        </w:rPr>
        <w:t xml:space="preserve"> Organizer Conflict Policy</w:t>
      </w:r>
      <w:r>
        <w:rPr>
          <w:rFonts w:ascii="Helvetica" w:hAnsi="Helvetica"/>
        </w:rPr>
        <w:t>.  There can be no exceptions to this policy.</w:t>
      </w:r>
    </w:p>
    <w:p w14:paraId="6A6ADF84" w14:textId="77777777" w:rsidR="00AB1041" w:rsidRDefault="00AB1041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3E32D84" w14:textId="389100AC" w:rsidR="00137A60" w:rsidRDefault="00137A60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50AB3B3" w14:textId="77777777" w:rsidR="00137A60" w:rsidRDefault="00137A60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5DD879B" w14:textId="3A4828A3" w:rsidR="00721B72" w:rsidRPr="00557084" w:rsidRDefault="00721B72" w:rsidP="00E51E5B">
      <w:pPr>
        <w:widowControl w:val="0"/>
        <w:autoSpaceDE w:val="0"/>
        <w:autoSpaceDN w:val="0"/>
        <w:adjustRightInd w:val="0"/>
        <w:spacing w:after="240"/>
        <w:ind w:left="-90"/>
        <w:rPr>
          <w:rFonts w:ascii="Helvetica" w:hAnsi="Helvetica" w:cs="Helvetica"/>
          <w:b/>
          <w:lang w:eastAsia="ja-JP"/>
        </w:rPr>
      </w:pPr>
      <w:r w:rsidRPr="00557084">
        <w:rPr>
          <w:rFonts w:ascii="Helvetica" w:hAnsi="Helvetica" w:cs="Helvetica"/>
          <w:b/>
          <w:lang w:eastAsia="ja-JP"/>
        </w:rPr>
        <w:t>Proposed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51E5B" w14:paraId="7059D94A" w14:textId="77777777" w:rsidTr="00AB1041">
        <w:trPr>
          <w:trHeight w:val="576"/>
        </w:trPr>
        <w:tc>
          <w:tcPr>
            <w:tcW w:w="10296" w:type="dxa"/>
            <w:vAlign w:val="center"/>
          </w:tcPr>
          <w:p w14:paraId="3ECA422F" w14:textId="6B51F42B" w:rsidR="00E51E5B" w:rsidRDefault="00E51E5B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Public announcement date: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  <w:tr w:rsidR="00E51E5B" w14:paraId="799AC6D5" w14:textId="77777777" w:rsidTr="00AB1041">
        <w:trPr>
          <w:trHeight w:val="576"/>
        </w:trPr>
        <w:tc>
          <w:tcPr>
            <w:tcW w:w="10296" w:type="dxa"/>
            <w:vAlign w:val="center"/>
          </w:tcPr>
          <w:p w14:paraId="79EC4EDF" w14:textId="4210FB13" w:rsidR="00E51E5B" w:rsidRDefault="00E51E5B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Dataset release dates (training set / test set):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  <w:tr w:rsidR="00E51E5B" w14:paraId="45662C89" w14:textId="77777777" w:rsidTr="00AB1041">
        <w:trPr>
          <w:trHeight w:val="576"/>
        </w:trPr>
        <w:tc>
          <w:tcPr>
            <w:tcW w:w="10296" w:type="dxa"/>
            <w:vAlign w:val="center"/>
          </w:tcPr>
          <w:p w14:paraId="1AABA1AD" w14:textId="207CDFA5" w:rsidR="00E51E5B" w:rsidRDefault="00E51E5B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Results submission date:</w:t>
            </w:r>
            <w:r w:rsidR="007F1CF0">
              <w:rPr>
                <w:rFonts w:ascii="Helvetica" w:hAnsi="Helvetica" w:cs="Helvetica"/>
                <w:lang w:eastAsia="ja-JP"/>
              </w:rPr>
              <w:t xml:space="preserve"> </w:t>
            </w:r>
          </w:p>
        </w:tc>
      </w:tr>
    </w:tbl>
    <w:p w14:paraId="795E8603" w14:textId="77777777" w:rsidR="00721B72" w:rsidRDefault="00721B72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C059EA3" w14:textId="6D3F32F2" w:rsidR="007D1A84" w:rsidRDefault="007D1A84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0FDF" w14:paraId="14B03D78" w14:textId="77777777" w:rsidTr="00935D03">
        <w:trPr>
          <w:trHeight w:hRule="exact" w:val="1584"/>
        </w:trPr>
        <w:tc>
          <w:tcPr>
            <w:tcW w:w="10296" w:type="dxa"/>
          </w:tcPr>
          <w:p w14:paraId="4DC4DF1D" w14:textId="34E56B8F" w:rsidR="00935D03" w:rsidRDefault="00370FDF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lastRenderedPageBreak/>
              <w:t xml:space="preserve">Statement of unmet need to be served by the challenge: </w:t>
            </w:r>
          </w:p>
        </w:tc>
      </w:tr>
    </w:tbl>
    <w:p w14:paraId="4D805D32" w14:textId="77777777" w:rsidR="00935D03" w:rsidRDefault="00935D03" w:rsidP="00935D03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35D03" w14:paraId="76329798" w14:textId="77777777" w:rsidTr="00935D03">
        <w:trPr>
          <w:trHeight w:hRule="exact" w:val="1584"/>
        </w:trPr>
        <w:tc>
          <w:tcPr>
            <w:tcW w:w="10296" w:type="dxa"/>
          </w:tcPr>
          <w:p w14:paraId="50841551" w14:textId="77777777" w:rsidR="00935D03" w:rsidRDefault="00935D03" w:rsidP="00935D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 xml:space="preserve">Assistance (logistical and/or financial) sought from Working Group: </w:t>
            </w:r>
          </w:p>
        </w:tc>
      </w:tr>
    </w:tbl>
    <w:p w14:paraId="2C925E15" w14:textId="77777777" w:rsidR="00CA569C" w:rsidRDefault="00CA569C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0FDF" w14:paraId="60073BCF" w14:textId="77777777" w:rsidTr="00A34F55">
        <w:trPr>
          <w:trHeight w:hRule="exact" w:val="5472"/>
        </w:trPr>
        <w:tc>
          <w:tcPr>
            <w:tcW w:w="10296" w:type="dxa"/>
          </w:tcPr>
          <w:p w14:paraId="17A6408E" w14:textId="09CCA6DF" w:rsidR="00370FDF" w:rsidRDefault="00370FDF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 xml:space="preserve">Background on the issue that the challenge </w:t>
            </w:r>
            <w:r w:rsidR="00640969">
              <w:rPr>
                <w:rFonts w:ascii="Helvetica" w:hAnsi="Helvetica" w:cs="Helvetica"/>
                <w:lang w:eastAsia="ja-JP"/>
              </w:rPr>
              <w:t>is meant to address (include</w:t>
            </w:r>
            <w:r>
              <w:rPr>
                <w:rFonts w:ascii="Helvetica" w:hAnsi="Helvetica" w:cs="Helvetica"/>
                <w:lang w:eastAsia="ja-JP"/>
              </w:rPr>
              <w:t xml:space="preserve"> literature review): </w:t>
            </w:r>
          </w:p>
        </w:tc>
      </w:tr>
    </w:tbl>
    <w:p w14:paraId="2AA72E3A" w14:textId="77777777" w:rsidR="00370FDF" w:rsidRDefault="00370FDF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E46CE" w14:paraId="1B76A275" w14:textId="77777777" w:rsidTr="00A34F55">
        <w:trPr>
          <w:trHeight w:hRule="exact" w:val="2304"/>
        </w:trPr>
        <w:tc>
          <w:tcPr>
            <w:tcW w:w="10296" w:type="dxa"/>
          </w:tcPr>
          <w:p w14:paraId="6A88C190" w14:textId="7A8A1FBD" w:rsidR="00A34F55" w:rsidRDefault="003E46CE" w:rsidP="00A641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 xml:space="preserve">Describe the source and numbers of cases for training/testing: </w:t>
            </w:r>
          </w:p>
        </w:tc>
      </w:tr>
    </w:tbl>
    <w:p w14:paraId="4D8AB9D3" w14:textId="77777777" w:rsidR="003E46CE" w:rsidRDefault="003E46CE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34F55" w14:paraId="7ED7579A" w14:textId="77777777" w:rsidTr="00A34F55">
        <w:trPr>
          <w:trHeight w:hRule="exact" w:val="1440"/>
        </w:trPr>
        <w:tc>
          <w:tcPr>
            <w:tcW w:w="10296" w:type="dxa"/>
          </w:tcPr>
          <w:p w14:paraId="295361B0" w14:textId="21DA3A75" w:rsidR="00A34F55" w:rsidRDefault="00A34F55" w:rsidP="00A34F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 xml:space="preserve">State the proposed challenge hosting platform and data hosting platform: </w:t>
            </w:r>
          </w:p>
        </w:tc>
      </w:tr>
    </w:tbl>
    <w:p w14:paraId="3A5F8F4E" w14:textId="77777777" w:rsidR="00A34F55" w:rsidRDefault="00A34F55" w:rsidP="00A641FA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35D03" w14:paraId="2D5670C1" w14:textId="77777777" w:rsidTr="003E46CE">
        <w:trPr>
          <w:trHeight w:hRule="exact" w:val="13536"/>
        </w:trPr>
        <w:tc>
          <w:tcPr>
            <w:tcW w:w="10296" w:type="dxa"/>
          </w:tcPr>
          <w:p w14:paraId="14AC3413" w14:textId="20A4B8D6" w:rsidR="0029621A" w:rsidRDefault="00935D03" w:rsidP="00A34F5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Describe the challenge metho</w:t>
            </w:r>
            <w:r w:rsidR="003E46CE">
              <w:rPr>
                <w:rFonts w:ascii="Helvetica" w:hAnsi="Helvetica" w:cs="Helvetica"/>
                <w:lang w:eastAsia="ja-JP"/>
              </w:rPr>
              <w:t>dology and logistics, including</w:t>
            </w:r>
            <w:r>
              <w:rPr>
                <w:rFonts w:ascii="Helvetica" w:hAnsi="Helvetica" w:cs="Helvetica"/>
                <w:lang w:eastAsia="ja-JP"/>
              </w:rPr>
              <w:t xml:space="preserve"> parameters to be held fixed or to be “matched” ac</w:t>
            </w:r>
            <w:r w:rsidR="00A34F55">
              <w:rPr>
                <w:rFonts w:ascii="Helvetica" w:hAnsi="Helvetica" w:cs="Helvetica"/>
                <w:lang w:eastAsia="ja-JP"/>
              </w:rPr>
              <w:t>ross cases, reference standard</w:t>
            </w:r>
            <w:r>
              <w:rPr>
                <w:rFonts w:ascii="Helvetica" w:hAnsi="Helvetica" w:cs="Helvetica"/>
                <w:lang w:eastAsia="ja-JP"/>
              </w:rPr>
              <w:t xml:space="preserve">, performance assessment metric(s), publication plan, plan for data persistence, and optional “prize” </w:t>
            </w:r>
            <w:r w:rsidR="00920000">
              <w:rPr>
                <w:rFonts w:ascii="Helvetica" w:hAnsi="Helvetica" w:cs="Helvetica"/>
                <w:lang w:eastAsia="ja-JP"/>
              </w:rPr>
              <w:t xml:space="preserve">for winning group(s); </w:t>
            </w:r>
            <w:r>
              <w:rPr>
                <w:rFonts w:ascii="Helvetica" w:hAnsi="Helvetica" w:cs="Helvetica"/>
                <w:lang w:eastAsia="ja-JP"/>
              </w:rPr>
              <w:t xml:space="preserve">indicate which </w:t>
            </w:r>
            <w:r w:rsidR="008B5510">
              <w:rPr>
                <w:rFonts w:ascii="Helvetica" w:hAnsi="Helvetica" w:cs="Helvetica"/>
                <w:lang w:eastAsia="ja-JP"/>
              </w:rPr>
              <w:t xml:space="preserve">of these </w:t>
            </w:r>
            <w:r>
              <w:rPr>
                <w:rFonts w:ascii="Helvetica" w:hAnsi="Helvetica" w:cs="Helvetica"/>
                <w:lang w:eastAsia="ja-JP"/>
              </w:rPr>
              <w:t>issues are unknown or require further consideration</w:t>
            </w:r>
            <w:r w:rsidR="00A34F55">
              <w:rPr>
                <w:rFonts w:ascii="Helvetica" w:hAnsi="Helvetica" w:cs="Helvetica"/>
                <w:lang w:eastAsia="ja-JP"/>
              </w:rPr>
              <w:t xml:space="preserve"> (do not exceed 1 page)</w:t>
            </w:r>
            <w:r w:rsidR="00DD6260">
              <w:rPr>
                <w:rFonts w:ascii="Helvetica" w:hAnsi="Helvetica" w:cs="Helvetica"/>
                <w:lang w:eastAsia="ja-JP"/>
              </w:rPr>
              <w:t xml:space="preserve">: </w:t>
            </w:r>
          </w:p>
        </w:tc>
      </w:tr>
    </w:tbl>
    <w:p w14:paraId="286AD66A" w14:textId="44812E1F" w:rsidR="00B771F5" w:rsidRDefault="00B771F5" w:rsidP="00640969">
      <w:pPr>
        <w:widowControl w:val="0"/>
        <w:autoSpaceDE w:val="0"/>
        <w:autoSpaceDN w:val="0"/>
        <w:adjustRightInd w:val="0"/>
        <w:ind w:left="540" w:hanging="270"/>
        <w:rPr>
          <w:rFonts w:ascii="Helvetica" w:hAnsi="Helvetica" w:cs="Helvetica"/>
          <w:lang w:eastAsia="ja-JP"/>
        </w:rPr>
      </w:pPr>
    </w:p>
    <w:sectPr w:rsidR="00B771F5" w:rsidSect="00F91551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FA"/>
    <w:rsid w:val="00032350"/>
    <w:rsid w:val="000C432B"/>
    <w:rsid w:val="00137A60"/>
    <w:rsid w:val="00173C36"/>
    <w:rsid w:val="00255E7E"/>
    <w:rsid w:val="0029621A"/>
    <w:rsid w:val="00336296"/>
    <w:rsid w:val="00370FDF"/>
    <w:rsid w:val="003E46CE"/>
    <w:rsid w:val="004E0D38"/>
    <w:rsid w:val="00500415"/>
    <w:rsid w:val="00510C2E"/>
    <w:rsid w:val="0051723A"/>
    <w:rsid w:val="00557084"/>
    <w:rsid w:val="00594B6D"/>
    <w:rsid w:val="006247E2"/>
    <w:rsid w:val="00640969"/>
    <w:rsid w:val="00703C8E"/>
    <w:rsid w:val="00721B72"/>
    <w:rsid w:val="007D1A84"/>
    <w:rsid w:val="007F1CF0"/>
    <w:rsid w:val="00812FAF"/>
    <w:rsid w:val="008B5510"/>
    <w:rsid w:val="00920000"/>
    <w:rsid w:val="00935D03"/>
    <w:rsid w:val="009554EB"/>
    <w:rsid w:val="009C42CA"/>
    <w:rsid w:val="00A349ED"/>
    <w:rsid w:val="00A34F55"/>
    <w:rsid w:val="00A61F9A"/>
    <w:rsid w:val="00A641FA"/>
    <w:rsid w:val="00AB1041"/>
    <w:rsid w:val="00B60818"/>
    <w:rsid w:val="00B771F5"/>
    <w:rsid w:val="00BF3B8A"/>
    <w:rsid w:val="00CA569C"/>
    <w:rsid w:val="00DD6260"/>
    <w:rsid w:val="00DE616E"/>
    <w:rsid w:val="00E2003C"/>
    <w:rsid w:val="00E426B5"/>
    <w:rsid w:val="00E51E5B"/>
    <w:rsid w:val="00E700AF"/>
    <w:rsid w:val="00E72721"/>
    <w:rsid w:val="00ED6965"/>
    <w:rsid w:val="00F60962"/>
    <w:rsid w:val="00F91551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A5C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196</Words>
  <Characters>1123</Characters>
  <Application>Microsoft Macintosh Word</Application>
  <DocSecurity>0</DocSecurity>
  <Lines>9</Lines>
  <Paragraphs>2</Paragraphs>
  <ScaleCrop>false</ScaleCrop>
  <Company>The University of Chicago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Armato</dc:creator>
  <cp:keywords/>
  <dc:description/>
  <cp:lastModifiedBy>Samuel Armato</cp:lastModifiedBy>
  <cp:revision>41</cp:revision>
  <dcterms:created xsi:type="dcterms:W3CDTF">2017-09-05T20:41:00Z</dcterms:created>
  <dcterms:modified xsi:type="dcterms:W3CDTF">2020-08-27T22:04:00Z</dcterms:modified>
</cp:coreProperties>
</file>