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" w:type="dxa"/>
        <w:tblLook w:val="00A0" w:firstRow="1" w:lastRow="0" w:firstColumn="1" w:lastColumn="0" w:noHBand="0" w:noVBand="0"/>
      </w:tblPr>
      <w:tblGrid>
        <w:gridCol w:w="5316"/>
        <w:gridCol w:w="3234"/>
      </w:tblGrid>
      <w:tr w:rsidR="006002B6" w:rsidRPr="00B01885" w14:paraId="16C106AA" w14:textId="77777777" w:rsidTr="00731261">
        <w:tc>
          <w:tcPr>
            <w:tcW w:w="5316" w:type="dxa"/>
          </w:tcPr>
          <w:p w14:paraId="6D892B5E" w14:textId="77777777" w:rsidR="006002B6" w:rsidRPr="00731261" w:rsidRDefault="005617BF" w:rsidP="0073126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5A9D3E97" wp14:editId="5D7708EF">
                  <wp:extent cx="3230245" cy="783590"/>
                  <wp:effectExtent l="0" t="0" r="8255" b="0"/>
                  <wp:docPr id="1" name="Picture 1" descr="Description: Description: O:\LOGOS\DICOM\DICOM LOGO - MEDIUM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O:\LOGOS\DICOM\DICOM LOGO - MEDIUM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24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</w:tcPr>
          <w:p w14:paraId="425199DA" w14:textId="77777777" w:rsidR="006002B6" w:rsidRPr="00731261" w:rsidRDefault="006002B6" w:rsidP="00731261">
            <w:pPr>
              <w:jc w:val="center"/>
              <w:rPr>
                <w:rStyle w:val="Hyperlink"/>
                <w:rFonts w:ascii="Calibri" w:hAnsi="Calibri"/>
                <w:sz w:val="20"/>
                <w:u w:val="none"/>
              </w:rPr>
            </w:pPr>
            <w:r w:rsidRPr="00731261">
              <w:rPr>
                <w:rStyle w:val="Hyperlink"/>
                <w:rFonts w:ascii="Calibri" w:hAnsi="Calibri"/>
                <w:sz w:val="20"/>
                <w:u w:val="none"/>
              </w:rPr>
              <w:t xml:space="preserve">1300 North 17th Street, Suite </w:t>
            </w:r>
            <w:r>
              <w:rPr>
                <w:rStyle w:val="Hyperlink"/>
                <w:rFonts w:ascii="Calibri" w:hAnsi="Calibri"/>
                <w:sz w:val="20"/>
                <w:u w:val="none"/>
              </w:rPr>
              <w:t>900</w:t>
            </w:r>
          </w:p>
          <w:p w14:paraId="4F881ED4" w14:textId="77777777" w:rsidR="006002B6" w:rsidRPr="00731261" w:rsidRDefault="006002B6" w:rsidP="00731261">
            <w:pPr>
              <w:tabs>
                <w:tab w:val="center" w:pos="1872"/>
                <w:tab w:val="right" w:pos="3744"/>
              </w:tabs>
              <w:jc w:val="center"/>
              <w:rPr>
                <w:rStyle w:val="Hyperlink"/>
                <w:rFonts w:ascii="Calibri" w:hAnsi="Calibri"/>
                <w:sz w:val="20"/>
                <w:u w:val="none"/>
              </w:rPr>
            </w:pPr>
            <w:r w:rsidRPr="00731261">
              <w:rPr>
                <w:rStyle w:val="Hyperlink"/>
                <w:rFonts w:ascii="Calibri" w:hAnsi="Calibri"/>
                <w:sz w:val="20"/>
                <w:u w:val="none"/>
              </w:rPr>
              <w:t>Arlington, VA22209, USA</w:t>
            </w:r>
          </w:p>
          <w:p w14:paraId="341394AA" w14:textId="77777777" w:rsidR="006002B6" w:rsidRPr="00731261" w:rsidRDefault="006002B6" w:rsidP="00731261">
            <w:pPr>
              <w:jc w:val="center"/>
              <w:rPr>
                <w:rStyle w:val="Hyperlink"/>
                <w:rFonts w:ascii="Calibri" w:hAnsi="Calibri"/>
                <w:sz w:val="20"/>
              </w:rPr>
            </w:pPr>
            <w:r w:rsidRPr="00731261">
              <w:rPr>
                <w:rStyle w:val="Hyperlink"/>
                <w:rFonts w:ascii="Calibri" w:hAnsi="Calibri"/>
                <w:sz w:val="20"/>
                <w:u w:val="none"/>
              </w:rPr>
              <w:t xml:space="preserve">+1-703- </w:t>
            </w:r>
            <w:r>
              <w:rPr>
                <w:rStyle w:val="Hyperlink"/>
                <w:rFonts w:ascii="Calibri" w:hAnsi="Calibri"/>
                <w:sz w:val="20"/>
                <w:u w:val="none"/>
              </w:rPr>
              <w:t>475-9217</w:t>
            </w:r>
          </w:p>
          <w:p w14:paraId="6E3B1BF1" w14:textId="77777777" w:rsidR="006002B6" w:rsidRPr="00731261" w:rsidRDefault="008B7A5F" w:rsidP="00731261">
            <w:pPr>
              <w:jc w:val="center"/>
              <w:rPr>
                <w:rStyle w:val="Hyperlink"/>
                <w:rFonts w:ascii="Calibri" w:hAnsi="Calibri"/>
                <w:sz w:val="20"/>
              </w:rPr>
            </w:pPr>
            <w:hyperlink r:id="rId9" w:history="1">
              <w:r w:rsidR="006002B6" w:rsidRPr="00731261">
                <w:rPr>
                  <w:rStyle w:val="Hyperlink"/>
                  <w:rFonts w:ascii="Calibri" w:hAnsi="Calibri"/>
                  <w:sz w:val="20"/>
                </w:rPr>
                <w:t>http://dicom.nema.org</w:t>
              </w:r>
            </w:hyperlink>
          </w:p>
          <w:p w14:paraId="6CABD2C0" w14:textId="77777777" w:rsidR="006002B6" w:rsidRPr="00731261" w:rsidRDefault="008B7A5F" w:rsidP="00731261">
            <w:pPr>
              <w:jc w:val="center"/>
              <w:rPr>
                <w:rStyle w:val="Hyperlink"/>
                <w:rFonts w:ascii="Calibri" w:hAnsi="Calibri"/>
                <w:b/>
              </w:rPr>
            </w:pPr>
            <w:hyperlink r:id="rId10" w:history="1">
              <w:r w:rsidR="006002B6" w:rsidRPr="00731261">
                <w:rPr>
                  <w:rStyle w:val="Hyperlink"/>
                  <w:rFonts w:ascii="Calibri" w:hAnsi="Calibri"/>
                  <w:b/>
                </w:rPr>
                <w:t>dicom@medicalimaging.org</w:t>
              </w:r>
            </w:hyperlink>
          </w:p>
        </w:tc>
      </w:tr>
    </w:tbl>
    <w:p w14:paraId="0629656D" w14:textId="77777777" w:rsidR="006002B6" w:rsidRDefault="006002B6" w:rsidP="002D69C9">
      <w:pPr>
        <w:rPr>
          <w:color w:val="000000"/>
        </w:rPr>
      </w:pPr>
    </w:p>
    <w:p w14:paraId="7D24CCE1" w14:textId="77777777" w:rsidR="006002B6" w:rsidRPr="00FF69E1" w:rsidRDefault="00324A41" w:rsidP="00596B59">
      <w:pPr>
        <w:pStyle w:val="Heading1"/>
        <w:rPr>
          <w:b/>
          <w:i/>
          <w:sz w:val="44"/>
        </w:rPr>
      </w:pPr>
      <w:r>
        <w:rPr>
          <w:b/>
          <w:i/>
          <w:sz w:val="44"/>
        </w:rPr>
        <w:t>MINUTES</w:t>
      </w:r>
    </w:p>
    <w:p w14:paraId="07D4BC1E" w14:textId="77777777" w:rsidR="004D0A13" w:rsidRPr="00FF69E1" w:rsidRDefault="009739DA" w:rsidP="004D0A13">
      <w:pPr>
        <w:pStyle w:val="Heading2"/>
        <w:spacing w:before="240"/>
        <w:jc w:val="center"/>
        <w:rPr>
          <w:b w:val="0"/>
          <w:bCs w:val="0"/>
          <w:iCs/>
          <w:sz w:val="22"/>
          <w:szCs w:val="28"/>
        </w:rPr>
      </w:pPr>
      <w:r w:rsidRPr="00FF69E1">
        <w:rPr>
          <w:noProof/>
          <w:szCs w:val="28"/>
        </w:rPr>
        <w:t xml:space="preserve">JOINT </w:t>
      </w:r>
      <w:r w:rsidR="004D0A13">
        <w:rPr>
          <w:noProof/>
          <w:szCs w:val="28"/>
        </w:rPr>
        <w:t xml:space="preserve">DICOM  WORKING GROUP </w:t>
      </w:r>
      <w:r w:rsidR="004D0A13" w:rsidRPr="00FF69E1">
        <w:rPr>
          <w:noProof/>
          <w:szCs w:val="28"/>
        </w:rPr>
        <w:t xml:space="preserve">TWENTY EIGHT </w:t>
      </w:r>
      <w:r w:rsidR="004D0A13" w:rsidRPr="00FF69E1">
        <w:rPr>
          <w:b w:val="0"/>
          <w:iCs/>
          <w:sz w:val="22"/>
          <w:szCs w:val="28"/>
        </w:rPr>
        <w:t>(Physics Strategy)</w:t>
      </w:r>
    </w:p>
    <w:p w14:paraId="07417F6D" w14:textId="77777777" w:rsidR="006002B6" w:rsidRPr="00FF69E1" w:rsidRDefault="009739DA" w:rsidP="004D0A13">
      <w:pPr>
        <w:pStyle w:val="Heading2"/>
        <w:jc w:val="center"/>
        <w:rPr>
          <w:b w:val="0"/>
          <w:bCs w:val="0"/>
          <w:iCs/>
          <w:sz w:val="22"/>
          <w:szCs w:val="28"/>
        </w:rPr>
      </w:pPr>
      <w:r w:rsidRPr="00FF69E1">
        <w:rPr>
          <w:noProof/>
          <w:szCs w:val="28"/>
        </w:rPr>
        <w:t xml:space="preserve">AND WORKING GROUP  </w:t>
      </w:r>
      <w:r w:rsidR="004D0A13" w:rsidRPr="00FF69E1">
        <w:rPr>
          <w:noProof/>
          <w:szCs w:val="28"/>
        </w:rPr>
        <w:t xml:space="preserve">TWO </w:t>
      </w:r>
      <w:r w:rsidR="004D0A13" w:rsidRPr="00FF69E1">
        <w:rPr>
          <w:b w:val="0"/>
          <w:iCs/>
          <w:sz w:val="22"/>
          <w:szCs w:val="28"/>
        </w:rPr>
        <w:t>(Projection Radiography)</w:t>
      </w:r>
      <w:r w:rsidR="004D0A13" w:rsidRPr="00FF69E1">
        <w:rPr>
          <w:noProof/>
          <w:szCs w:val="28"/>
        </w:rPr>
        <w:t xml:space="preserve"> </w:t>
      </w:r>
    </w:p>
    <w:p w14:paraId="76C238BC" w14:textId="77777777" w:rsidR="006002B6" w:rsidRPr="0088425E" w:rsidRDefault="006002B6" w:rsidP="00172221">
      <w:pPr>
        <w:suppressAutoHyphens/>
        <w:rPr>
          <w:b/>
          <w:spacing w:val="-3"/>
        </w:rPr>
      </w:pPr>
      <w:bookmarkStart w:id="0" w:name="OLE_LINK1"/>
    </w:p>
    <w:bookmarkEnd w:id="0"/>
    <w:p w14:paraId="140770B9" w14:textId="77777777" w:rsidR="00B61BD7" w:rsidRDefault="006002B6" w:rsidP="00B61BD7">
      <w:pPr>
        <w:tabs>
          <w:tab w:val="left" w:pos="5040"/>
          <w:tab w:val="left" w:pos="5670"/>
        </w:tabs>
        <w:suppressAutoHyphens/>
        <w:ind w:left="8010" w:hanging="7584"/>
        <w:rPr>
          <w:b/>
          <w:bCs/>
          <w:spacing w:val="-3"/>
        </w:rPr>
      </w:pPr>
      <w:r>
        <w:rPr>
          <w:b/>
          <w:spacing w:val="-3"/>
        </w:rPr>
        <w:t>Date</w:t>
      </w:r>
      <w:r>
        <w:rPr>
          <w:spacing w:val="-3"/>
        </w:rPr>
        <w:t>:</w:t>
      </w:r>
      <w:r>
        <w:rPr>
          <w:spacing w:val="-3"/>
        </w:rPr>
        <w:tab/>
      </w:r>
      <w:r w:rsidR="009739DA">
        <w:rPr>
          <w:b/>
          <w:bCs/>
          <w:spacing w:val="-3"/>
        </w:rPr>
        <w:t xml:space="preserve">September 26 - </w:t>
      </w:r>
      <w:r w:rsidR="004D0A13">
        <w:rPr>
          <w:b/>
          <w:bCs/>
          <w:spacing w:val="-3"/>
        </w:rPr>
        <w:t>27</w:t>
      </w:r>
      <w:r w:rsidR="00965EDB">
        <w:rPr>
          <w:b/>
          <w:bCs/>
          <w:spacing w:val="-3"/>
        </w:rPr>
        <w:t>, 2016</w:t>
      </w:r>
    </w:p>
    <w:p w14:paraId="7C7C1663" w14:textId="15194EC1" w:rsidR="004D0A13" w:rsidRDefault="004D0A13" w:rsidP="00B61BD7">
      <w:pPr>
        <w:tabs>
          <w:tab w:val="left" w:pos="5040"/>
          <w:tab w:val="left" w:pos="5670"/>
        </w:tabs>
        <w:suppressAutoHyphens/>
        <w:ind w:left="8010" w:hanging="7584"/>
        <w:rPr>
          <w:b/>
          <w:bCs/>
          <w:spacing w:val="-3"/>
        </w:rPr>
      </w:pPr>
      <w:r>
        <w:rPr>
          <w:b/>
          <w:bCs/>
          <w:spacing w:val="-3"/>
        </w:rPr>
        <w:tab/>
        <w:t>Joint meeting with WG</w:t>
      </w:r>
      <w:r w:rsidR="008B7A5F">
        <w:rPr>
          <w:b/>
          <w:bCs/>
          <w:spacing w:val="-3"/>
        </w:rPr>
        <w:t>-</w:t>
      </w:r>
      <w:r>
        <w:rPr>
          <w:b/>
          <w:bCs/>
          <w:spacing w:val="-3"/>
        </w:rPr>
        <w:t>02 on September 27</w:t>
      </w:r>
    </w:p>
    <w:p w14:paraId="3F73C21C" w14:textId="77777777" w:rsidR="006002B6" w:rsidRDefault="00B61BD7" w:rsidP="009739DA">
      <w:pPr>
        <w:tabs>
          <w:tab w:val="left" w:pos="5670"/>
        </w:tabs>
        <w:suppressAutoHyphens/>
        <w:ind w:left="8010" w:hanging="7584"/>
        <w:rPr>
          <w:b/>
          <w:szCs w:val="24"/>
        </w:rPr>
      </w:pPr>
      <w:r>
        <w:rPr>
          <w:b/>
          <w:bCs/>
          <w:spacing w:val="-3"/>
        </w:rPr>
        <w:tab/>
      </w:r>
    </w:p>
    <w:p w14:paraId="56EA869C" w14:textId="77777777" w:rsidR="000D7BD1" w:rsidRDefault="006002B6" w:rsidP="009739DA">
      <w:pPr>
        <w:tabs>
          <w:tab w:val="left" w:pos="5040"/>
        </w:tabs>
        <w:suppressAutoHyphens/>
        <w:ind w:left="450"/>
        <w:rPr>
          <w:b/>
          <w:spacing w:val="-3"/>
        </w:rPr>
      </w:pPr>
      <w:r>
        <w:rPr>
          <w:b/>
          <w:spacing w:val="-3"/>
        </w:rPr>
        <w:t>Place</w:t>
      </w:r>
      <w:r w:rsidR="00EB3594">
        <w:rPr>
          <w:b/>
          <w:spacing w:val="-3"/>
        </w:rPr>
        <w:t>/Time</w:t>
      </w:r>
      <w:r>
        <w:rPr>
          <w:b/>
          <w:spacing w:val="-3"/>
        </w:rPr>
        <w:t xml:space="preserve">: </w:t>
      </w:r>
      <w:r>
        <w:rPr>
          <w:b/>
          <w:spacing w:val="-3"/>
        </w:rPr>
        <w:tab/>
      </w:r>
      <w:r w:rsidR="00D923A9">
        <w:rPr>
          <w:b/>
          <w:spacing w:val="-3"/>
        </w:rPr>
        <w:t>8</w:t>
      </w:r>
      <w:r w:rsidR="000D7BD1">
        <w:rPr>
          <w:b/>
          <w:spacing w:val="-3"/>
        </w:rPr>
        <w:t xml:space="preserve">AM – </w:t>
      </w:r>
      <w:r w:rsidR="00D923A9">
        <w:rPr>
          <w:b/>
          <w:spacing w:val="-3"/>
        </w:rPr>
        <w:t>4</w:t>
      </w:r>
      <w:r w:rsidR="000D7BD1">
        <w:rPr>
          <w:b/>
          <w:spacing w:val="-3"/>
        </w:rPr>
        <w:t>PM</w:t>
      </w:r>
    </w:p>
    <w:p w14:paraId="7E3AF1B9" w14:textId="77777777" w:rsidR="00B61BD7" w:rsidRDefault="000D7BD1" w:rsidP="009739DA">
      <w:pPr>
        <w:tabs>
          <w:tab w:val="left" w:pos="5040"/>
        </w:tabs>
        <w:suppressAutoHyphens/>
        <w:ind w:left="450"/>
        <w:rPr>
          <w:b/>
          <w:spacing w:val="-3"/>
        </w:rPr>
      </w:pPr>
      <w:r>
        <w:rPr>
          <w:b/>
          <w:spacing w:val="-3"/>
        </w:rPr>
        <w:tab/>
      </w:r>
      <w:r w:rsidR="009739DA">
        <w:rPr>
          <w:b/>
          <w:spacing w:val="-3"/>
        </w:rPr>
        <w:t xml:space="preserve">Park Place Hotel - </w:t>
      </w:r>
      <w:r w:rsidR="009739DA" w:rsidRPr="009739DA">
        <w:rPr>
          <w:b/>
          <w:spacing w:val="-3"/>
        </w:rPr>
        <w:t>Courtyard II</w:t>
      </w:r>
    </w:p>
    <w:p w14:paraId="36584B5B" w14:textId="77777777" w:rsidR="009739DA" w:rsidRPr="00B61BD7" w:rsidRDefault="009739DA" w:rsidP="009739DA">
      <w:pPr>
        <w:tabs>
          <w:tab w:val="left" w:pos="5040"/>
        </w:tabs>
        <w:suppressAutoHyphens/>
        <w:ind w:left="450"/>
        <w:rPr>
          <w:b/>
          <w:spacing w:val="-3"/>
        </w:rPr>
      </w:pPr>
      <w:r>
        <w:rPr>
          <w:b/>
          <w:spacing w:val="-3"/>
        </w:rPr>
        <w:tab/>
      </w:r>
      <w:r w:rsidRPr="009739DA">
        <w:rPr>
          <w:b/>
          <w:spacing w:val="-3"/>
        </w:rPr>
        <w:t>300 East State Street, Traverse City MI</w:t>
      </w:r>
    </w:p>
    <w:p w14:paraId="744FB35A" w14:textId="77777777" w:rsidR="00EB3594" w:rsidRPr="00B61BD7" w:rsidRDefault="00EB3594" w:rsidP="00676BE9">
      <w:pPr>
        <w:pStyle w:val="Header"/>
        <w:tabs>
          <w:tab w:val="clear" w:pos="4320"/>
          <w:tab w:val="clear" w:pos="8640"/>
          <w:tab w:val="left" w:pos="5040"/>
        </w:tabs>
        <w:ind w:left="432"/>
        <w:rPr>
          <w:b/>
          <w:spacing w:val="-3"/>
          <w:szCs w:val="20"/>
        </w:rPr>
      </w:pPr>
    </w:p>
    <w:p w14:paraId="30A086F9" w14:textId="77777777" w:rsidR="006002B6" w:rsidRDefault="006002B6" w:rsidP="0084672C">
      <w:pPr>
        <w:pStyle w:val="Header"/>
        <w:tabs>
          <w:tab w:val="clear" w:pos="8640"/>
          <w:tab w:val="left" w:pos="4320"/>
          <w:tab w:val="left" w:pos="5040"/>
        </w:tabs>
        <w:ind w:left="426"/>
        <w:rPr>
          <w:spacing w:val="-3"/>
        </w:rPr>
      </w:pPr>
      <w:r>
        <w:rPr>
          <w:b/>
          <w:spacing w:val="-3"/>
        </w:rPr>
        <w:t>P</w:t>
      </w:r>
      <w:r w:rsidRPr="00D1594A">
        <w:rPr>
          <w:b/>
          <w:spacing w:val="-3"/>
        </w:rPr>
        <w:t>residing Officers:</w:t>
      </w:r>
      <w:r w:rsidR="0084672C">
        <w:rPr>
          <w:b/>
          <w:spacing w:val="-3"/>
        </w:rPr>
        <w:tab/>
      </w:r>
      <w:r w:rsidR="0084672C">
        <w:rPr>
          <w:b/>
          <w:spacing w:val="-3"/>
        </w:rPr>
        <w:tab/>
      </w:r>
      <w:r w:rsidRPr="00D1594A">
        <w:rPr>
          <w:spacing w:val="-3"/>
        </w:rPr>
        <w:t>Annalisa Trianni</w:t>
      </w:r>
      <w:r w:rsidR="004A05E8">
        <w:rPr>
          <w:spacing w:val="-3"/>
        </w:rPr>
        <w:t xml:space="preserve"> </w:t>
      </w:r>
      <w:r>
        <w:rPr>
          <w:spacing w:val="-3"/>
        </w:rPr>
        <w:t>Co-Chair</w:t>
      </w:r>
    </w:p>
    <w:p w14:paraId="1966BAED" w14:textId="77777777" w:rsidR="006002B6" w:rsidRDefault="006002B6" w:rsidP="0084672C">
      <w:pPr>
        <w:pStyle w:val="Header"/>
        <w:tabs>
          <w:tab w:val="clear" w:pos="8640"/>
          <w:tab w:val="left" w:pos="4320"/>
          <w:tab w:val="left" w:pos="5040"/>
        </w:tabs>
        <w:ind w:left="426"/>
        <w:rPr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 w:rsidRPr="00D1594A">
        <w:rPr>
          <w:spacing w:val="-3"/>
        </w:rPr>
        <w:t>Donald Peck</w:t>
      </w:r>
      <w:r>
        <w:rPr>
          <w:spacing w:val="-3"/>
        </w:rPr>
        <w:t xml:space="preserve"> Co-Chair</w:t>
      </w:r>
      <w:r w:rsidRPr="00D1594A">
        <w:rPr>
          <w:spacing w:val="-3"/>
        </w:rPr>
        <w:tab/>
      </w:r>
    </w:p>
    <w:p w14:paraId="151DDFFB" w14:textId="77777777" w:rsidR="00B61BD7" w:rsidRPr="00D1594A" w:rsidRDefault="00B61BD7" w:rsidP="0084672C">
      <w:pPr>
        <w:pStyle w:val="Header"/>
        <w:tabs>
          <w:tab w:val="clear" w:pos="8640"/>
          <w:tab w:val="left" w:pos="4320"/>
          <w:tab w:val="left" w:pos="5040"/>
        </w:tabs>
        <w:ind w:left="426"/>
        <w:rPr>
          <w:spacing w:val="-3"/>
        </w:rPr>
      </w:pPr>
    </w:p>
    <w:p w14:paraId="36265768" w14:textId="77777777" w:rsidR="006002B6" w:rsidRDefault="006002B6" w:rsidP="0084672C">
      <w:pPr>
        <w:pStyle w:val="Header"/>
        <w:tabs>
          <w:tab w:val="clear" w:pos="8640"/>
          <w:tab w:val="left" w:pos="4320"/>
          <w:tab w:val="left" w:pos="5040"/>
        </w:tabs>
        <w:ind w:left="426"/>
        <w:rPr>
          <w:spacing w:val="-3"/>
        </w:rPr>
      </w:pPr>
      <w:r w:rsidRPr="0010745D">
        <w:rPr>
          <w:b/>
          <w:spacing w:val="-3"/>
        </w:rPr>
        <w:t>Secretary:</w:t>
      </w:r>
      <w:r w:rsidRPr="0010745D">
        <w:rPr>
          <w:b/>
          <w:spacing w:val="-3"/>
        </w:rPr>
        <w:tab/>
      </w:r>
      <w:r w:rsidR="0084672C">
        <w:rPr>
          <w:spacing w:val="-3"/>
        </w:rPr>
        <w:tab/>
      </w:r>
      <w:r w:rsidR="009739DA">
        <w:rPr>
          <w:spacing w:val="-3"/>
        </w:rPr>
        <w:t>Lynne Fairobent</w:t>
      </w:r>
    </w:p>
    <w:p w14:paraId="77F40599" w14:textId="77777777" w:rsidR="00A51DD0" w:rsidRDefault="00A51DD0" w:rsidP="0084672C">
      <w:pPr>
        <w:pStyle w:val="Header"/>
        <w:tabs>
          <w:tab w:val="clear" w:pos="8640"/>
          <w:tab w:val="left" w:pos="4320"/>
          <w:tab w:val="left" w:pos="5040"/>
        </w:tabs>
        <w:ind w:left="426"/>
        <w:rPr>
          <w:spacing w:val="-3"/>
        </w:rPr>
      </w:pPr>
    </w:p>
    <w:p w14:paraId="6787B019" w14:textId="77777777" w:rsidR="00A568E6" w:rsidRPr="00BC3691" w:rsidRDefault="00BC3691" w:rsidP="00BC3691">
      <w:pPr>
        <w:pStyle w:val="Header"/>
        <w:tabs>
          <w:tab w:val="clear" w:pos="8640"/>
          <w:tab w:val="left" w:pos="4320"/>
          <w:tab w:val="left" w:pos="5040"/>
        </w:tabs>
        <w:ind w:left="426"/>
        <w:rPr>
          <w:b/>
          <w:spacing w:val="-3"/>
        </w:rPr>
      </w:pPr>
      <w:r w:rsidRPr="00BC3691">
        <w:rPr>
          <w:b/>
          <w:spacing w:val="-3"/>
        </w:rPr>
        <w:t>Voting Members Present:</w:t>
      </w:r>
    </w:p>
    <w:p w14:paraId="5B7B901D" w14:textId="77777777" w:rsidR="00BC3691" w:rsidRDefault="00BC3691" w:rsidP="0084672C">
      <w:pPr>
        <w:pStyle w:val="Header"/>
        <w:tabs>
          <w:tab w:val="clear" w:pos="8640"/>
          <w:tab w:val="left" w:pos="4320"/>
          <w:tab w:val="left" w:pos="5040"/>
        </w:tabs>
        <w:ind w:left="426"/>
        <w:rPr>
          <w:spacing w:val="-3"/>
        </w:rPr>
      </w:pPr>
      <w:r>
        <w:rPr>
          <w:spacing w:val="-3"/>
        </w:rPr>
        <w:t>AAPM – Nick Bevins</w:t>
      </w:r>
    </w:p>
    <w:p w14:paraId="2E548AFE" w14:textId="77777777" w:rsidR="006B36E2" w:rsidRDefault="006B36E2" w:rsidP="0084672C">
      <w:pPr>
        <w:pStyle w:val="Header"/>
        <w:tabs>
          <w:tab w:val="clear" w:pos="8640"/>
          <w:tab w:val="left" w:pos="4320"/>
          <w:tab w:val="left" w:pos="5040"/>
        </w:tabs>
        <w:ind w:left="426"/>
        <w:rPr>
          <w:spacing w:val="-3"/>
        </w:rPr>
      </w:pPr>
      <w:r>
        <w:rPr>
          <w:spacing w:val="-3"/>
        </w:rPr>
        <w:t>AAPM – Donald Peck</w:t>
      </w:r>
    </w:p>
    <w:p w14:paraId="7C64FFAC" w14:textId="77777777" w:rsidR="00A568E6" w:rsidRDefault="00A568E6" w:rsidP="00AE6FBD">
      <w:pPr>
        <w:pStyle w:val="Header"/>
        <w:tabs>
          <w:tab w:val="clear" w:pos="8640"/>
          <w:tab w:val="left" w:pos="4320"/>
          <w:tab w:val="left" w:pos="5040"/>
        </w:tabs>
        <w:ind w:left="426"/>
        <w:rPr>
          <w:spacing w:val="-3"/>
        </w:rPr>
      </w:pPr>
      <w:r>
        <w:rPr>
          <w:spacing w:val="-3"/>
        </w:rPr>
        <w:t>Bayer</w:t>
      </w:r>
      <w:r w:rsidR="00994867">
        <w:rPr>
          <w:spacing w:val="-3"/>
        </w:rPr>
        <w:t xml:space="preserve"> </w:t>
      </w:r>
      <w:r>
        <w:rPr>
          <w:spacing w:val="-3"/>
        </w:rPr>
        <w:t>Heal</w:t>
      </w:r>
      <w:r w:rsidR="00994867">
        <w:rPr>
          <w:spacing w:val="-3"/>
        </w:rPr>
        <w:t>th</w:t>
      </w:r>
      <w:r>
        <w:rPr>
          <w:spacing w:val="-3"/>
        </w:rPr>
        <w:t>Care</w:t>
      </w:r>
      <w:r w:rsidR="00994867">
        <w:rPr>
          <w:spacing w:val="-3"/>
        </w:rPr>
        <w:t xml:space="preserve"> - </w:t>
      </w:r>
      <w:r>
        <w:rPr>
          <w:spacing w:val="-3"/>
        </w:rPr>
        <w:t>Ting Lu</w:t>
      </w:r>
    </w:p>
    <w:p w14:paraId="49B15BAD" w14:textId="77777777" w:rsidR="00C806EF" w:rsidRDefault="00C806EF" w:rsidP="00C806EF">
      <w:pPr>
        <w:pStyle w:val="Header"/>
        <w:tabs>
          <w:tab w:val="clear" w:pos="8640"/>
          <w:tab w:val="left" w:pos="4320"/>
          <w:tab w:val="left" w:pos="5040"/>
        </w:tabs>
        <w:ind w:left="426"/>
        <w:rPr>
          <w:spacing w:val="-3"/>
        </w:rPr>
      </w:pPr>
      <w:r>
        <w:rPr>
          <w:spacing w:val="-3"/>
        </w:rPr>
        <w:t xml:space="preserve">EFOMP - </w:t>
      </w:r>
      <w:r w:rsidRPr="00D1594A">
        <w:rPr>
          <w:spacing w:val="-3"/>
        </w:rPr>
        <w:t>Annalisa Trianni</w:t>
      </w:r>
      <w:r>
        <w:rPr>
          <w:spacing w:val="-3"/>
        </w:rPr>
        <w:t xml:space="preserve"> </w:t>
      </w:r>
    </w:p>
    <w:p w14:paraId="3416CECB" w14:textId="77777777" w:rsidR="00C806EF" w:rsidRDefault="00C806EF" w:rsidP="00C806EF">
      <w:pPr>
        <w:pStyle w:val="Header"/>
        <w:tabs>
          <w:tab w:val="clear" w:pos="8640"/>
          <w:tab w:val="left" w:pos="4320"/>
          <w:tab w:val="left" w:pos="5040"/>
        </w:tabs>
        <w:rPr>
          <w:spacing w:val="-3"/>
        </w:rPr>
      </w:pPr>
      <w:r>
        <w:rPr>
          <w:spacing w:val="-3"/>
        </w:rPr>
        <w:t xml:space="preserve">        FDA – Yuan Fang</w:t>
      </w:r>
    </w:p>
    <w:p w14:paraId="6A081E81" w14:textId="77777777" w:rsidR="00741367" w:rsidRDefault="00741367" w:rsidP="00741367">
      <w:pPr>
        <w:pStyle w:val="Header"/>
        <w:tabs>
          <w:tab w:val="clear" w:pos="8640"/>
          <w:tab w:val="left" w:pos="4320"/>
          <w:tab w:val="left" w:pos="5040"/>
        </w:tabs>
        <w:ind w:left="426"/>
        <w:rPr>
          <w:spacing w:val="-3"/>
        </w:rPr>
      </w:pPr>
      <w:r>
        <w:rPr>
          <w:spacing w:val="-3"/>
        </w:rPr>
        <w:t xml:space="preserve">GE Healthcare – </w:t>
      </w:r>
      <w:r w:rsidRPr="00741367">
        <w:rPr>
          <w:spacing w:val="-3"/>
        </w:rPr>
        <w:t>Francisco</w:t>
      </w:r>
      <w:r>
        <w:rPr>
          <w:spacing w:val="-3"/>
        </w:rPr>
        <w:t xml:space="preserve"> Sureda (9/26 only)</w:t>
      </w:r>
    </w:p>
    <w:p w14:paraId="5487361F" w14:textId="77777777" w:rsidR="00994867" w:rsidRDefault="00994867" w:rsidP="0084672C">
      <w:pPr>
        <w:pStyle w:val="Header"/>
        <w:tabs>
          <w:tab w:val="clear" w:pos="8640"/>
          <w:tab w:val="left" w:pos="4320"/>
          <w:tab w:val="left" w:pos="5040"/>
        </w:tabs>
        <w:ind w:left="426"/>
        <w:rPr>
          <w:spacing w:val="-3"/>
        </w:rPr>
      </w:pPr>
      <w:proofErr w:type="spellStart"/>
      <w:r>
        <w:rPr>
          <w:spacing w:val="-3"/>
        </w:rPr>
        <w:t>Seimens</w:t>
      </w:r>
      <w:proofErr w:type="spellEnd"/>
      <w:r w:rsidR="00BC3691">
        <w:rPr>
          <w:spacing w:val="-3"/>
        </w:rPr>
        <w:t xml:space="preserve"> </w:t>
      </w:r>
      <w:r w:rsidR="00BC3691" w:rsidRPr="00BC3691">
        <w:rPr>
          <w:spacing w:val="-3"/>
        </w:rPr>
        <w:t>Healthcare GmbH</w:t>
      </w:r>
      <w:r>
        <w:rPr>
          <w:spacing w:val="-3"/>
        </w:rPr>
        <w:t xml:space="preserve"> </w:t>
      </w:r>
      <w:r w:rsidR="00BC3691">
        <w:rPr>
          <w:spacing w:val="-3"/>
        </w:rPr>
        <w:t>–</w:t>
      </w:r>
      <w:r>
        <w:rPr>
          <w:spacing w:val="-3"/>
        </w:rPr>
        <w:t xml:space="preserve"> </w:t>
      </w:r>
      <w:r w:rsidR="00BC3691">
        <w:rPr>
          <w:spacing w:val="-3"/>
        </w:rPr>
        <w:t xml:space="preserve">Heinz </w:t>
      </w:r>
      <w:proofErr w:type="spellStart"/>
      <w:r w:rsidR="00BC3691" w:rsidRPr="00BC3691">
        <w:rPr>
          <w:spacing w:val="-3"/>
        </w:rPr>
        <w:t>Blendinger</w:t>
      </w:r>
      <w:proofErr w:type="spellEnd"/>
    </w:p>
    <w:p w14:paraId="62341562" w14:textId="77777777" w:rsidR="0029320A" w:rsidRDefault="0029320A" w:rsidP="0084672C">
      <w:pPr>
        <w:pStyle w:val="Header"/>
        <w:tabs>
          <w:tab w:val="clear" w:pos="8640"/>
          <w:tab w:val="left" w:pos="4320"/>
          <w:tab w:val="left" w:pos="5040"/>
        </w:tabs>
        <w:ind w:left="426"/>
        <w:rPr>
          <w:spacing w:val="-3"/>
        </w:rPr>
      </w:pPr>
      <w:r>
        <w:rPr>
          <w:spacing w:val="-3"/>
        </w:rPr>
        <w:t>PACS Health – Steve Massey</w:t>
      </w:r>
    </w:p>
    <w:p w14:paraId="03252D71" w14:textId="77777777" w:rsidR="00BC3691" w:rsidRDefault="00BC3691" w:rsidP="0084672C">
      <w:pPr>
        <w:pStyle w:val="Header"/>
        <w:tabs>
          <w:tab w:val="clear" w:pos="8640"/>
          <w:tab w:val="left" w:pos="4320"/>
          <w:tab w:val="left" w:pos="5040"/>
        </w:tabs>
        <w:ind w:left="426"/>
        <w:rPr>
          <w:spacing w:val="-3"/>
        </w:rPr>
      </w:pPr>
    </w:p>
    <w:p w14:paraId="444CFD8D" w14:textId="77777777" w:rsidR="00A51DD0" w:rsidRPr="00D1594A" w:rsidRDefault="00A51DD0" w:rsidP="0084672C">
      <w:pPr>
        <w:pStyle w:val="Header"/>
        <w:tabs>
          <w:tab w:val="clear" w:pos="8640"/>
          <w:tab w:val="left" w:pos="4320"/>
          <w:tab w:val="left" w:pos="5040"/>
        </w:tabs>
        <w:ind w:left="426"/>
        <w:rPr>
          <w:spacing w:val="-3"/>
        </w:rPr>
      </w:pPr>
      <w:r>
        <w:rPr>
          <w:spacing w:val="-3"/>
        </w:rPr>
        <w:t xml:space="preserve">Conference call on Tuesday September 27 at </w:t>
      </w:r>
      <w:r>
        <w:t>10:00 AM Eastern Daylight Time</w:t>
      </w:r>
      <w:r>
        <w:rPr>
          <w:spacing w:val="-3"/>
        </w:rPr>
        <w:t xml:space="preserve"> (see meeting information below) to discuss </w:t>
      </w:r>
      <w:r w:rsidRPr="00A51DD0">
        <w:rPr>
          <w:spacing w:val="-3"/>
        </w:rPr>
        <w:t>IEC and FDA</w:t>
      </w:r>
      <w:r>
        <w:rPr>
          <w:spacing w:val="-3"/>
        </w:rPr>
        <w:t xml:space="preserve"> proposal</w:t>
      </w:r>
    </w:p>
    <w:p w14:paraId="58A7D839" w14:textId="77777777" w:rsidR="006002B6" w:rsidRPr="007C6513" w:rsidRDefault="006002B6" w:rsidP="00A51DD0">
      <w:pPr>
        <w:pStyle w:val="Heading3"/>
        <w:numPr>
          <w:ilvl w:val="0"/>
          <w:numId w:val="36"/>
        </w:numPr>
        <w:spacing w:before="120" w:after="120"/>
        <w:rPr>
          <w:rFonts w:ascii="Times New Roman" w:hAnsi="Times New Roman" w:cs="Times New Roman"/>
          <w:bCs w:val="0"/>
          <w:noProof/>
          <w:sz w:val="24"/>
          <w:szCs w:val="24"/>
        </w:rPr>
      </w:pPr>
      <w:r>
        <w:rPr>
          <w:rFonts w:ascii="Times New Roman" w:hAnsi="Times New Roman" w:cs="Times New Roman"/>
          <w:bCs w:val="0"/>
          <w:noProof/>
          <w:sz w:val="24"/>
          <w:szCs w:val="24"/>
        </w:rPr>
        <w:t>Opening</w:t>
      </w:r>
    </w:p>
    <w:p w14:paraId="3A1EF6EC" w14:textId="12D7D9CC" w:rsidR="006002B6" w:rsidRPr="00466D87" w:rsidRDefault="008B7A5F" w:rsidP="00A51DD0">
      <w:pPr>
        <w:pStyle w:val="List-FirstMiddle"/>
        <w:numPr>
          <w:ilvl w:val="1"/>
          <w:numId w:val="36"/>
        </w:numPr>
        <w:suppressAutoHyphens/>
        <w:spacing w:before="120" w:after="120"/>
        <w:jc w:val="both"/>
      </w:pPr>
      <w:r>
        <w:t>M</w:t>
      </w:r>
      <w:r w:rsidR="006002B6" w:rsidRPr="00466D87">
        <w:t>embers and their employ</w:t>
      </w:r>
      <w:r w:rsidR="006002B6">
        <w:t>ers</w:t>
      </w:r>
      <w:r>
        <w:t xml:space="preserve"> have been identified. </w:t>
      </w:r>
    </w:p>
    <w:p w14:paraId="50F38B02" w14:textId="65C26905" w:rsidR="006002B6" w:rsidRDefault="008B7A5F" w:rsidP="00A51DD0">
      <w:pPr>
        <w:pStyle w:val="List-FirstMiddle"/>
        <w:numPr>
          <w:ilvl w:val="1"/>
          <w:numId w:val="36"/>
        </w:numPr>
        <w:suppressAutoHyphens/>
        <w:spacing w:before="120" w:after="120"/>
        <w:rPr>
          <w:szCs w:val="24"/>
        </w:rPr>
      </w:pPr>
      <w:r>
        <w:rPr>
          <w:szCs w:val="24"/>
        </w:rPr>
        <w:t xml:space="preserve">The </w:t>
      </w:r>
      <w:r w:rsidR="00CD04BD">
        <w:rPr>
          <w:szCs w:val="24"/>
        </w:rPr>
        <w:t>Agenda</w:t>
      </w:r>
      <w:r>
        <w:rPr>
          <w:szCs w:val="24"/>
        </w:rPr>
        <w:t xml:space="preserve"> was reviewed, revised and approved</w:t>
      </w:r>
      <w:r w:rsidR="00480B7A">
        <w:rPr>
          <w:szCs w:val="24"/>
        </w:rPr>
        <w:t xml:space="preserve">. </w:t>
      </w:r>
      <w:r>
        <w:rPr>
          <w:szCs w:val="24"/>
        </w:rPr>
        <w:t>(Slightly c</w:t>
      </w:r>
      <w:r w:rsidR="00480B7A">
        <w:rPr>
          <w:szCs w:val="24"/>
        </w:rPr>
        <w:t xml:space="preserve">hange </w:t>
      </w:r>
      <w:r>
        <w:rPr>
          <w:szCs w:val="24"/>
        </w:rPr>
        <w:t>of the time meeting).</w:t>
      </w:r>
    </w:p>
    <w:p w14:paraId="2A28AC50" w14:textId="6E43D8A7" w:rsidR="00A51DD0" w:rsidRDefault="008B7A5F" w:rsidP="00A51DD0">
      <w:pPr>
        <w:pStyle w:val="List-FirstMiddle"/>
        <w:numPr>
          <w:ilvl w:val="1"/>
          <w:numId w:val="36"/>
        </w:numPr>
        <w:suppressAutoHyphens/>
        <w:spacing w:before="120" w:after="120"/>
        <w:rPr>
          <w:szCs w:val="24"/>
        </w:rPr>
      </w:pPr>
      <w:r>
        <w:rPr>
          <w:szCs w:val="24"/>
        </w:rPr>
        <w:t xml:space="preserve">Minutes from the previous meeting have been reviewed and approved. </w:t>
      </w:r>
    </w:p>
    <w:p w14:paraId="756731B5" w14:textId="77777777" w:rsidR="00A51DD0" w:rsidRDefault="00914D90" w:rsidP="00A51DD0">
      <w:pPr>
        <w:pStyle w:val="List-FirstMiddle"/>
        <w:numPr>
          <w:ilvl w:val="0"/>
          <w:numId w:val="36"/>
        </w:numPr>
        <w:suppressAutoHyphens/>
        <w:spacing w:before="120" w:after="120"/>
        <w:rPr>
          <w:b/>
          <w:noProof/>
          <w:szCs w:val="24"/>
        </w:rPr>
      </w:pPr>
      <w:r w:rsidRPr="00A51DD0">
        <w:rPr>
          <w:b/>
          <w:noProof/>
          <w:szCs w:val="24"/>
        </w:rPr>
        <w:t xml:space="preserve">Review </w:t>
      </w:r>
      <w:r w:rsidR="0084672C" w:rsidRPr="00A51DD0">
        <w:rPr>
          <w:b/>
          <w:noProof/>
          <w:szCs w:val="24"/>
        </w:rPr>
        <w:t xml:space="preserve">all </w:t>
      </w:r>
      <w:r w:rsidR="009739DA" w:rsidRPr="00A51DD0">
        <w:rPr>
          <w:b/>
          <w:noProof/>
          <w:szCs w:val="24"/>
        </w:rPr>
        <w:t>Letter Ballo</w:t>
      </w:r>
      <w:r w:rsidR="00B050FD">
        <w:rPr>
          <w:b/>
          <w:noProof/>
          <w:szCs w:val="24"/>
        </w:rPr>
        <w:t>t version and any comments recei</w:t>
      </w:r>
      <w:r w:rsidR="009739DA" w:rsidRPr="00A51DD0">
        <w:rPr>
          <w:b/>
          <w:noProof/>
          <w:szCs w:val="24"/>
        </w:rPr>
        <w:t>ved</w:t>
      </w:r>
      <w:r w:rsidR="00BE2FD2" w:rsidRPr="00A51DD0">
        <w:rPr>
          <w:b/>
          <w:noProof/>
          <w:szCs w:val="24"/>
        </w:rPr>
        <w:t xml:space="preserve"> </w:t>
      </w:r>
      <w:r w:rsidR="0084672C" w:rsidRPr="00A51DD0">
        <w:rPr>
          <w:b/>
          <w:noProof/>
          <w:szCs w:val="24"/>
        </w:rPr>
        <w:t>on Supp191 P</w:t>
      </w:r>
      <w:r w:rsidR="00025C06" w:rsidRPr="00A51DD0">
        <w:rPr>
          <w:b/>
          <w:noProof/>
          <w:szCs w:val="24"/>
        </w:rPr>
        <w:t>-RDSR</w:t>
      </w:r>
    </w:p>
    <w:p w14:paraId="12EAD2E2" w14:textId="21498DBC" w:rsidR="00480B7A" w:rsidRPr="00480B7A" w:rsidRDefault="008B7A5F" w:rsidP="00480B7A">
      <w:pPr>
        <w:pStyle w:val="List-FirstMiddle"/>
        <w:numPr>
          <w:ilvl w:val="1"/>
          <w:numId w:val="36"/>
        </w:numPr>
        <w:suppressAutoHyphens/>
        <w:spacing w:before="120" w:after="120"/>
        <w:rPr>
          <w:b/>
          <w:noProof/>
          <w:szCs w:val="24"/>
        </w:rPr>
      </w:pPr>
      <w:r>
        <w:rPr>
          <w:noProof/>
          <w:szCs w:val="24"/>
        </w:rPr>
        <w:t>C</w:t>
      </w:r>
      <w:r w:rsidR="00480B7A">
        <w:rPr>
          <w:noProof/>
          <w:szCs w:val="24"/>
        </w:rPr>
        <w:t>omments receiv</w:t>
      </w:r>
      <w:r>
        <w:rPr>
          <w:noProof/>
          <w:szCs w:val="24"/>
        </w:rPr>
        <w:t xml:space="preserve">ed during October WG-06 meeting have been reviewed and discussed. </w:t>
      </w:r>
    </w:p>
    <w:p w14:paraId="55A8F1C1" w14:textId="1DCF1ACC" w:rsidR="00480B7A" w:rsidRPr="00A51DD0" w:rsidRDefault="00480B7A" w:rsidP="00480B7A">
      <w:pPr>
        <w:pStyle w:val="List-FirstMiddle"/>
        <w:numPr>
          <w:ilvl w:val="1"/>
          <w:numId w:val="36"/>
        </w:numPr>
        <w:suppressAutoHyphens/>
        <w:spacing w:before="120" w:after="120"/>
        <w:rPr>
          <w:b/>
          <w:noProof/>
          <w:szCs w:val="24"/>
        </w:rPr>
      </w:pPr>
      <w:r>
        <w:rPr>
          <w:noProof/>
          <w:szCs w:val="24"/>
        </w:rPr>
        <w:lastRenderedPageBreak/>
        <w:t>Nick Bevins</w:t>
      </w:r>
      <w:r w:rsidR="008B7A5F">
        <w:rPr>
          <w:noProof/>
          <w:szCs w:val="24"/>
        </w:rPr>
        <w:t xml:space="preserve"> is</w:t>
      </w:r>
      <w:r>
        <w:rPr>
          <w:noProof/>
          <w:szCs w:val="24"/>
        </w:rPr>
        <w:t xml:space="preserve"> to attend the November WG-06 meeting. </w:t>
      </w:r>
    </w:p>
    <w:p w14:paraId="4D4F6828" w14:textId="77777777" w:rsidR="00A51DD0" w:rsidRDefault="009739DA" w:rsidP="00A51DD0">
      <w:pPr>
        <w:pStyle w:val="List-FirstMiddle"/>
        <w:numPr>
          <w:ilvl w:val="0"/>
          <w:numId w:val="36"/>
        </w:numPr>
        <w:suppressAutoHyphens/>
        <w:spacing w:before="120" w:after="120"/>
        <w:rPr>
          <w:b/>
          <w:noProof/>
          <w:szCs w:val="24"/>
        </w:rPr>
      </w:pPr>
      <w:r w:rsidRPr="00A51DD0">
        <w:rPr>
          <w:b/>
          <w:noProof/>
          <w:szCs w:val="24"/>
        </w:rPr>
        <w:t xml:space="preserve">Continue development </w:t>
      </w:r>
      <w:r w:rsidR="0084672C" w:rsidRPr="00A51DD0">
        <w:rPr>
          <w:b/>
          <w:noProof/>
          <w:szCs w:val="24"/>
        </w:rPr>
        <w:t xml:space="preserve">of New Work Item </w:t>
      </w:r>
      <w:r w:rsidRPr="00A51DD0">
        <w:rPr>
          <w:b/>
          <w:noProof/>
          <w:szCs w:val="24"/>
        </w:rPr>
        <w:t xml:space="preserve">on </w:t>
      </w:r>
      <w:r w:rsidR="0084672C" w:rsidRPr="00A51DD0">
        <w:rPr>
          <w:b/>
          <w:noProof/>
          <w:szCs w:val="24"/>
        </w:rPr>
        <w:t>Radiation Dose Structured Reporting for Cone Beam CT</w:t>
      </w:r>
    </w:p>
    <w:p w14:paraId="7A5BA7B6" w14:textId="77777777" w:rsidR="00E06697" w:rsidRPr="00E06697" w:rsidRDefault="000040BE" w:rsidP="00E06697">
      <w:pPr>
        <w:pStyle w:val="List-FirstMiddle"/>
        <w:numPr>
          <w:ilvl w:val="1"/>
          <w:numId w:val="36"/>
        </w:numPr>
        <w:suppressAutoHyphens/>
        <w:spacing w:before="120" w:after="120"/>
        <w:rPr>
          <w:noProof/>
          <w:szCs w:val="24"/>
        </w:rPr>
      </w:pPr>
      <w:r w:rsidRPr="000040BE">
        <w:rPr>
          <w:noProof/>
          <w:szCs w:val="24"/>
        </w:rPr>
        <w:t xml:space="preserve">Had </w:t>
      </w:r>
      <w:r>
        <w:rPr>
          <w:noProof/>
          <w:szCs w:val="24"/>
        </w:rPr>
        <w:t>ex</w:t>
      </w:r>
      <w:r w:rsidR="00C006E9">
        <w:rPr>
          <w:noProof/>
          <w:szCs w:val="24"/>
        </w:rPr>
        <w:t>tensive discussion on how to de</w:t>
      </w:r>
      <w:r>
        <w:rPr>
          <w:noProof/>
          <w:szCs w:val="24"/>
        </w:rPr>
        <w:t>velop an extension to the curr</w:t>
      </w:r>
      <w:r w:rsidR="00C006E9">
        <w:rPr>
          <w:noProof/>
          <w:szCs w:val="24"/>
        </w:rPr>
        <w:t>ent RDSR to handl</w:t>
      </w:r>
      <w:r>
        <w:rPr>
          <w:noProof/>
          <w:szCs w:val="24"/>
        </w:rPr>
        <w:t xml:space="preserve">e cone beam CT or any other system that </w:t>
      </w:r>
      <w:r w:rsidR="00C006E9">
        <w:rPr>
          <w:noProof/>
          <w:szCs w:val="24"/>
        </w:rPr>
        <w:t>produces x-rays (i.e. does not need to include r</w:t>
      </w:r>
      <w:r w:rsidR="00C006E9" w:rsidRPr="00C006E9">
        <w:rPr>
          <w:noProof/>
          <w:szCs w:val="24"/>
        </w:rPr>
        <w:t>adiopharmaceutical</w:t>
      </w:r>
      <w:r w:rsidR="00C006E9">
        <w:rPr>
          <w:noProof/>
          <w:szCs w:val="24"/>
        </w:rPr>
        <w:t xml:space="preserve"> use).</w:t>
      </w:r>
      <w:r w:rsidR="00E06697">
        <w:rPr>
          <w:noProof/>
          <w:szCs w:val="24"/>
        </w:rPr>
        <w:t xml:space="preserve">  The current </w:t>
      </w:r>
      <w:r w:rsidR="00715F31">
        <w:rPr>
          <w:noProof/>
          <w:szCs w:val="24"/>
        </w:rPr>
        <w:t>plan</w:t>
      </w:r>
      <w:r w:rsidR="00E06697">
        <w:rPr>
          <w:noProof/>
          <w:szCs w:val="24"/>
        </w:rPr>
        <w:t xml:space="preserve"> is to extend the existi</w:t>
      </w:r>
      <w:r w:rsidR="00715F31">
        <w:rPr>
          <w:noProof/>
          <w:szCs w:val="24"/>
        </w:rPr>
        <w:t>ng RDSR with a new Baseline TID, i.e.</w:t>
      </w:r>
      <w:r w:rsidR="00C76C4F">
        <w:rPr>
          <w:noProof/>
          <w:szCs w:val="24"/>
        </w:rPr>
        <w:t xml:space="preserve"> </w:t>
      </w:r>
      <w:r w:rsidR="003C5E14">
        <w:rPr>
          <w:noProof/>
          <w:szCs w:val="24"/>
        </w:rPr>
        <w:t xml:space="preserve">add </w:t>
      </w:r>
      <w:r w:rsidR="003C5E14" w:rsidRPr="00715F31">
        <w:rPr>
          <w:szCs w:val="24"/>
        </w:rPr>
        <w:t xml:space="preserve">a new root template to </w:t>
      </w:r>
      <w:r w:rsidR="003C5E14" w:rsidRPr="00715F31">
        <w:rPr>
          <w:b/>
          <w:bCs/>
          <w:szCs w:val="24"/>
        </w:rPr>
        <w:t xml:space="preserve">A.35.8 X-Ray Radiation Dose SR IOD, i.e.” </w:t>
      </w:r>
      <w:r w:rsidR="003C5E14" w:rsidRPr="00715F31">
        <w:rPr>
          <w:bCs/>
          <w:szCs w:val="24"/>
        </w:rPr>
        <w:t>in Part 3</w:t>
      </w:r>
      <w:r w:rsidR="003C5E14">
        <w:rPr>
          <w:bCs/>
          <w:szCs w:val="24"/>
        </w:rPr>
        <w:t>:</w:t>
      </w:r>
    </w:p>
    <w:p w14:paraId="293DE183" w14:textId="77777777" w:rsidR="00016E69" w:rsidRPr="00715F31" w:rsidRDefault="00016E69" w:rsidP="00C76C4F">
      <w:pPr>
        <w:pStyle w:val="Default"/>
        <w:ind w:left="2160"/>
        <w:rPr>
          <w:rFonts w:ascii="Times New Roman" w:hAnsi="Times New Roman" w:cs="Times New Roman"/>
        </w:rPr>
      </w:pPr>
      <w:r w:rsidRPr="00715F31">
        <w:rPr>
          <w:rFonts w:ascii="Times New Roman" w:hAnsi="Times New Roman" w:cs="Times New Roman"/>
          <w:b/>
          <w:bCs/>
        </w:rPr>
        <w:t>A.35.8.3.1.1 Template</w:t>
      </w:r>
    </w:p>
    <w:p w14:paraId="460123C0" w14:textId="77777777" w:rsidR="00C006E9" w:rsidRDefault="00016E69" w:rsidP="00C76C4F">
      <w:pPr>
        <w:pStyle w:val="Default"/>
        <w:ind w:left="2160"/>
        <w:rPr>
          <w:rFonts w:ascii="Times New Roman" w:eastAsia="Arial Unicode MS" w:hAnsi="Times New Roman" w:cs="Times New Roman"/>
        </w:rPr>
      </w:pPr>
      <w:r w:rsidRPr="00715F31">
        <w:rPr>
          <w:rFonts w:ascii="Times New Roman" w:eastAsia="Arial Unicode MS" w:hAnsi="Times New Roman" w:cs="Times New Roman"/>
        </w:rPr>
        <w:t>The document may be constructed from Baseline TID 10001 “Projection X-Ray Radiation Dose</w:t>
      </w:r>
      <w:r w:rsidRPr="00715F31">
        <w:rPr>
          <w:rFonts w:ascii="Times New Roman" w:eastAsia="Arial Unicode MS" w:hAnsi="Times New Roman" w:cs="Times New Roman"/>
          <w:color w:val="FF0000"/>
        </w:rPr>
        <w:t xml:space="preserve">”, </w:t>
      </w:r>
      <w:r w:rsidRPr="00715F31">
        <w:rPr>
          <w:rFonts w:ascii="Times New Roman" w:eastAsia="Arial Unicode MS" w:hAnsi="Times New Roman" w:cs="Times New Roman"/>
          <w:strike/>
          <w:color w:val="FF0000"/>
        </w:rPr>
        <w:t>or</w:t>
      </w:r>
      <w:r w:rsidRPr="00715F31">
        <w:rPr>
          <w:rFonts w:ascii="Times New Roman" w:eastAsia="Arial Unicode MS" w:hAnsi="Times New Roman" w:cs="Times New Roman"/>
          <w:color w:val="FF0000"/>
        </w:rPr>
        <w:t xml:space="preserve"> </w:t>
      </w:r>
      <w:r w:rsidRPr="00715F31">
        <w:rPr>
          <w:rFonts w:ascii="Times New Roman" w:eastAsia="Arial Unicode MS" w:hAnsi="Times New Roman" w:cs="Times New Roman"/>
        </w:rPr>
        <w:t xml:space="preserve">Baseline TID 10011 “CT Radiation Dose”, or </w:t>
      </w:r>
      <w:r w:rsidRPr="00715F31">
        <w:rPr>
          <w:rFonts w:ascii="Times New Roman" w:eastAsia="Arial Unicode MS" w:hAnsi="Times New Roman" w:cs="Times New Roman"/>
          <w:i/>
          <w:color w:val="FF0000"/>
        </w:rPr>
        <w:t xml:space="preserve">Baseline </w:t>
      </w:r>
      <w:r w:rsidRPr="00715F31">
        <w:rPr>
          <w:rFonts w:ascii="Times New Roman" w:eastAsia="Arial Unicode MS" w:hAnsi="Times New Roman" w:cs="Times New Roman"/>
          <w:b/>
          <w:i/>
          <w:color w:val="FF0000"/>
        </w:rPr>
        <w:t>TID 10</w:t>
      </w:r>
      <w:r w:rsidR="00E06697" w:rsidRPr="00715F31">
        <w:rPr>
          <w:rFonts w:ascii="Times New Roman" w:eastAsia="Arial Unicode MS" w:hAnsi="Times New Roman" w:cs="Times New Roman"/>
          <w:b/>
          <w:i/>
          <w:color w:val="FF0000"/>
        </w:rPr>
        <w:t>xxx</w:t>
      </w:r>
      <w:r w:rsidRPr="00715F31">
        <w:rPr>
          <w:rFonts w:ascii="Times New Roman" w:eastAsia="Arial Unicode MS" w:hAnsi="Times New Roman" w:cs="Times New Roman"/>
          <w:b/>
          <w:i/>
          <w:color w:val="FF0000"/>
        </w:rPr>
        <w:t xml:space="preserve"> </w:t>
      </w:r>
      <w:r w:rsidR="00E06697" w:rsidRPr="00715F31">
        <w:rPr>
          <w:rFonts w:ascii="Times New Roman" w:eastAsia="Arial Unicode MS" w:hAnsi="Times New Roman" w:cs="Times New Roman"/>
          <w:b/>
          <w:i/>
          <w:color w:val="FF0000"/>
        </w:rPr>
        <w:t>Entended</w:t>
      </w:r>
      <w:r w:rsidRPr="00715F31">
        <w:rPr>
          <w:rFonts w:ascii="Times New Roman" w:eastAsia="Arial Unicode MS" w:hAnsi="Times New Roman" w:cs="Times New Roman"/>
          <w:b/>
          <w:i/>
          <w:color w:val="FF0000"/>
        </w:rPr>
        <w:t xml:space="preserve"> Radiation Dose SR</w:t>
      </w:r>
      <w:r w:rsidRPr="00715F31">
        <w:rPr>
          <w:rFonts w:ascii="Times New Roman" w:eastAsia="Arial Unicode MS" w:hAnsi="Times New Roman" w:cs="Times New Roman"/>
        </w:rPr>
        <w:t xml:space="preserve"> invoked at the root node.</w:t>
      </w:r>
    </w:p>
    <w:p w14:paraId="34C54954" w14:textId="77777777" w:rsidR="00715F31" w:rsidRPr="00E06697" w:rsidRDefault="00823E08" w:rsidP="00715F31">
      <w:pPr>
        <w:pStyle w:val="List-FirstMiddle"/>
        <w:numPr>
          <w:ilvl w:val="1"/>
          <w:numId w:val="36"/>
        </w:numPr>
        <w:suppressAutoHyphens/>
        <w:spacing w:before="120" w:after="120"/>
        <w:rPr>
          <w:noProof/>
          <w:szCs w:val="24"/>
        </w:rPr>
      </w:pPr>
      <w:r>
        <w:rPr>
          <w:noProof/>
          <w:szCs w:val="24"/>
        </w:rPr>
        <w:t xml:space="preserve">Will need to get input from WG21 CT and WG22 Dental.  Initiated presentation to explain proposed change and will scheduel a t-con.  </w:t>
      </w:r>
      <w:r w:rsidRPr="00823E08">
        <w:rPr>
          <w:b/>
          <w:noProof/>
          <w:szCs w:val="24"/>
        </w:rPr>
        <w:t>Action: NB and DP</w:t>
      </w:r>
    </w:p>
    <w:p w14:paraId="0F9AE76C" w14:textId="77777777" w:rsidR="00A51DD0" w:rsidRDefault="00281043" w:rsidP="00A51DD0">
      <w:pPr>
        <w:pStyle w:val="List-FirstMiddle"/>
        <w:numPr>
          <w:ilvl w:val="0"/>
          <w:numId w:val="36"/>
        </w:numPr>
        <w:suppressAutoHyphens/>
        <w:spacing w:before="120" w:after="120"/>
        <w:rPr>
          <w:b/>
          <w:noProof/>
          <w:szCs w:val="24"/>
        </w:rPr>
      </w:pPr>
      <w:r w:rsidRPr="00A51DD0">
        <w:rPr>
          <w:b/>
          <w:noProof/>
          <w:szCs w:val="24"/>
        </w:rPr>
        <w:t>Review Dose SR extensions and potential requir</w:t>
      </w:r>
      <w:r w:rsidR="00A02F87" w:rsidRPr="00A51DD0">
        <w:rPr>
          <w:b/>
          <w:noProof/>
          <w:szCs w:val="24"/>
        </w:rPr>
        <w:t>e</w:t>
      </w:r>
      <w:r w:rsidRPr="00A51DD0">
        <w:rPr>
          <w:b/>
          <w:noProof/>
          <w:szCs w:val="24"/>
        </w:rPr>
        <w:t>ments for RDSR/P-RDSR</w:t>
      </w:r>
    </w:p>
    <w:p w14:paraId="44ACCDC9" w14:textId="77777777" w:rsidR="00823E08" w:rsidRPr="00823E08" w:rsidRDefault="00823E08" w:rsidP="00823E08">
      <w:pPr>
        <w:pStyle w:val="List-FirstMiddle"/>
        <w:numPr>
          <w:ilvl w:val="1"/>
          <w:numId w:val="36"/>
        </w:numPr>
        <w:suppressAutoHyphens/>
        <w:spacing w:before="120" w:after="120"/>
        <w:rPr>
          <w:noProof/>
          <w:szCs w:val="24"/>
        </w:rPr>
      </w:pPr>
      <w:r w:rsidRPr="00823E08">
        <w:rPr>
          <w:noProof/>
          <w:szCs w:val="24"/>
        </w:rPr>
        <w:t xml:space="preserve">Reviewed </w:t>
      </w:r>
      <w:r>
        <w:rPr>
          <w:noProof/>
          <w:szCs w:val="24"/>
        </w:rPr>
        <w:t>items in RDSR that would be beneficial to be included for estimate of patient radiation dose (i.e. Supplement 191).</w:t>
      </w:r>
    </w:p>
    <w:p w14:paraId="345F70A9" w14:textId="77777777" w:rsidR="00A51DD0" w:rsidRDefault="00A51DD0" w:rsidP="00A51DD0">
      <w:pPr>
        <w:pStyle w:val="List-FirstMiddle"/>
        <w:numPr>
          <w:ilvl w:val="0"/>
          <w:numId w:val="36"/>
        </w:numPr>
        <w:suppressAutoHyphens/>
        <w:spacing w:before="120" w:after="120"/>
        <w:rPr>
          <w:b/>
          <w:noProof/>
          <w:szCs w:val="24"/>
        </w:rPr>
      </w:pPr>
      <w:r w:rsidRPr="00A51DD0">
        <w:rPr>
          <w:b/>
          <w:noProof/>
          <w:szCs w:val="24"/>
        </w:rPr>
        <w:t>Review IEC and FDA Proposal</w:t>
      </w:r>
    </w:p>
    <w:p w14:paraId="4C71D8AA" w14:textId="77777777" w:rsidR="001C44BE" w:rsidRPr="00823E08" w:rsidRDefault="00823E08" w:rsidP="001C44BE">
      <w:pPr>
        <w:pStyle w:val="List-FirstMiddle"/>
        <w:numPr>
          <w:ilvl w:val="1"/>
          <w:numId w:val="36"/>
        </w:numPr>
        <w:suppressAutoHyphens/>
        <w:spacing w:before="120" w:after="120"/>
        <w:rPr>
          <w:b/>
          <w:noProof/>
          <w:szCs w:val="24"/>
        </w:rPr>
      </w:pPr>
      <w:r>
        <w:rPr>
          <w:noProof/>
          <w:szCs w:val="24"/>
        </w:rPr>
        <w:t xml:space="preserve">Reviewed </w:t>
      </w:r>
      <w:r w:rsidR="00DD242D">
        <w:rPr>
          <w:noProof/>
          <w:szCs w:val="24"/>
        </w:rPr>
        <w:t xml:space="preserve">FDA </w:t>
      </w:r>
      <w:r w:rsidR="007C0614">
        <w:rPr>
          <w:noProof/>
          <w:szCs w:val="24"/>
        </w:rPr>
        <w:t xml:space="preserve">draft guidance on IEC standards. </w:t>
      </w:r>
      <w:r>
        <w:rPr>
          <w:noProof/>
          <w:szCs w:val="24"/>
        </w:rPr>
        <w:t>Areas discussed:</w:t>
      </w:r>
    </w:p>
    <w:p w14:paraId="4691C05C" w14:textId="77777777" w:rsidR="007C0614" w:rsidRPr="00823E08" w:rsidRDefault="00823E08" w:rsidP="00823E08">
      <w:pPr>
        <w:pStyle w:val="List-FirstMiddle"/>
        <w:numPr>
          <w:ilvl w:val="2"/>
          <w:numId w:val="36"/>
        </w:numPr>
        <w:suppressAutoHyphens/>
        <w:spacing w:before="120" w:after="120"/>
        <w:rPr>
          <w:noProof/>
          <w:szCs w:val="24"/>
        </w:rPr>
      </w:pPr>
      <w:r>
        <w:rPr>
          <w:noProof/>
          <w:szCs w:val="24"/>
        </w:rPr>
        <w:t>Includes a</w:t>
      </w:r>
      <w:r w:rsidR="007C0614" w:rsidRPr="00823E08">
        <w:rPr>
          <w:noProof/>
          <w:szCs w:val="24"/>
        </w:rPr>
        <w:t xml:space="preserve">ll x-ray imaging. </w:t>
      </w:r>
    </w:p>
    <w:p w14:paraId="608D51A7" w14:textId="77777777" w:rsidR="00B50F62" w:rsidRPr="00823E08" w:rsidRDefault="00823E08" w:rsidP="00823E08">
      <w:pPr>
        <w:pStyle w:val="List-FirstMiddle"/>
        <w:numPr>
          <w:ilvl w:val="2"/>
          <w:numId w:val="36"/>
        </w:numPr>
        <w:suppressAutoHyphens/>
        <w:spacing w:before="120" w:after="120"/>
        <w:rPr>
          <w:noProof/>
          <w:szCs w:val="24"/>
        </w:rPr>
      </w:pPr>
      <w:r>
        <w:rPr>
          <w:noProof/>
          <w:szCs w:val="24"/>
        </w:rPr>
        <w:t xml:space="preserve">In Italy, Germany, etc. </w:t>
      </w:r>
      <w:r w:rsidR="00B50F62" w:rsidRPr="00823E08">
        <w:rPr>
          <w:noProof/>
          <w:szCs w:val="24"/>
        </w:rPr>
        <w:t xml:space="preserve">IEC standards </w:t>
      </w:r>
      <w:r>
        <w:rPr>
          <w:noProof/>
          <w:szCs w:val="24"/>
        </w:rPr>
        <w:t>are translated and incorporated exactly as published.  Not avaialble to public without purchase, similar to directly from IEC.</w:t>
      </w:r>
    </w:p>
    <w:p w14:paraId="28825168" w14:textId="77777777" w:rsidR="00B50F62" w:rsidRPr="00823E08" w:rsidRDefault="00137C54" w:rsidP="00823E08">
      <w:pPr>
        <w:pStyle w:val="List-FirstMiddle"/>
        <w:numPr>
          <w:ilvl w:val="2"/>
          <w:numId w:val="36"/>
        </w:numPr>
        <w:suppressAutoHyphens/>
        <w:spacing w:before="120" w:after="120"/>
        <w:rPr>
          <w:noProof/>
          <w:szCs w:val="24"/>
        </w:rPr>
      </w:pPr>
      <w:r w:rsidRPr="00823E08">
        <w:rPr>
          <w:noProof/>
          <w:szCs w:val="24"/>
        </w:rPr>
        <w:t xml:space="preserve">From a pure DICOM, we already take on aspects into IEC. </w:t>
      </w:r>
      <w:r w:rsidR="00EF376E" w:rsidRPr="00823E08">
        <w:rPr>
          <w:noProof/>
          <w:szCs w:val="24"/>
        </w:rPr>
        <w:t>Minimal impact on DICOM. DICOM is an enabler to demonstrate performance standard.</w:t>
      </w:r>
    </w:p>
    <w:p w14:paraId="2A79BF2D" w14:textId="77777777" w:rsidR="00823E08" w:rsidRPr="00823E08" w:rsidRDefault="002A58D8" w:rsidP="00823E08">
      <w:pPr>
        <w:pStyle w:val="List-FirstMiddle"/>
        <w:numPr>
          <w:ilvl w:val="2"/>
          <w:numId w:val="36"/>
        </w:numPr>
        <w:suppressAutoHyphens/>
        <w:spacing w:before="120" w:after="120"/>
        <w:rPr>
          <w:noProof/>
          <w:szCs w:val="24"/>
        </w:rPr>
      </w:pPr>
      <w:r w:rsidRPr="00823E08">
        <w:rPr>
          <w:noProof/>
          <w:szCs w:val="24"/>
        </w:rPr>
        <w:t>If the FDA performance standard goes away, then manufacturers will have to comply with the entire IEC standards.</w:t>
      </w:r>
      <w:r w:rsidR="00823E08" w:rsidRPr="00823E08">
        <w:rPr>
          <w:noProof/>
          <w:szCs w:val="24"/>
        </w:rPr>
        <w:t xml:space="preserve"> </w:t>
      </w:r>
      <w:r w:rsidR="00324A41" w:rsidRPr="00823E08">
        <w:rPr>
          <w:noProof/>
          <w:szCs w:val="24"/>
        </w:rPr>
        <w:t xml:space="preserve">Mark is aware </w:t>
      </w:r>
      <w:r w:rsidR="00324A41">
        <w:rPr>
          <w:noProof/>
          <w:szCs w:val="24"/>
        </w:rPr>
        <w:t xml:space="preserve">conversations </w:t>
      </w:r>
      <w:r w:rsidR="00324A41" w:rsidRPr="00823E08">
        <w:rPr>
          <w:noProof/>
          <w:szCs w:val="24"/>
        </w:rPr>
        <w:t xml:space="preserve">of </w:t>
      </w:r>
      <w:r w:rsidR="00324A41">
        <w:rPr>
          <w:noProof/>
          <w:szCs w:val="24"/>
        </w:rPr>
        <w:t xml:space="preserve">CT </w:t>
      </w:r>
      <w:r w:rsidR="00324A41" w:rsidRPr="00823E08">
        <w:rPr>
          <w:noProof/>
          <w:szCs w:val="24"/>
        </w:rPr>
        <w:t xml:space="preserve">SSDE </w:t>
      </w:r>
      <w:r w:rsidR="00324A41">
        <w:rPr>
          <w:noProof/>
          <w:szCs w:val="24"/>
        </w:rPr>
        <w:t xml:space="preserve">being added to </w:t>
      </w:r>
      <w:r w:rsidR="00324A41" w:rsidRPr="00823E08">
        <w:rPr>
          <w:noProof/>
          <w:szCs w:val="24"/>
        </w:rPr>
        <w:t>IEC</w:t>
      </w:r>
      <w:r w:rsidR="00324A41">
        <w:rPr>
          <w:noProof/>
          <w:szCs w:val="24"/>
        </w:rPr>
        <w:t xml:space="preserve"> that would impact compliance.  SSDE already in DICOM.</w:t>
      </w:r>
    </w:p>
    <w:p w14:paraId="1BA7E443" w14:textId="77777777" w:rsidR="00A422AF" w:rsidRPr="00823E08" w:rsidRDefault="00A422AF" w:rsidP="00823E08">
      <w:pPr>
        <w:pStyle w:val="List-FirstMiddle"/>
        <w:numPr>
          <w:ilvl w:val="2"/>
          <w:numId w:val="36"/>
        </w:numPr>
        <w:suppressAutoHyphens/>
        <w:spacing w:before="120" w:after="120"/>
        <w:rPr>
          <w:noProof/>
          <w:szCs w:val="24"/>
        </w:rPr>
      </w:pPr>
      <w:r w:rsidRPr="00823E08">
        <w:rPr>
          <w:noProof/>
          <w:szCs w:val="24"/>
        </w:rPr>
        <w:t xml:space="preserve">There are tests in IEC standards that can’t be measured by the medical physicist and can only be performed by the manufacturer. </w:t>
      </w:r>
    </w:p>
    <w:p w14:paraId="12EC99B0" w14:textId="77777777" w:rsidR="00082841" w:rsidRPr="00823E08" w:rsidRDefault="00324A41" w:rsidP="00823E08">
      <w:pPr>
        <w:pStyle w:val="List-FirstMiddle"/>
        <w:numPr>
          <w:ilvl w:val="2"/>
          <w:numId w:val="36"/>
        </w:numPr>
        <w:suppressAutoHyphens/>
        <w:spacing w:before="120" w:after="120"/>
        <w:rPr>
          <w:noProof/>
          <w:szCs w:val="24"/>
        </w:rPr>
      </w:pPr>
      <w:r>
        <w:rPr>
          <w:noProof/>
          <w:szCs w:val="24"/>
        </w:rPr>
        <w:t xml:space="preserve">There isn’t a well defined process for </w:t>
      </w:r>
      <w:r w:rsidR="00823E08">
        <w:rPr>
          <w:noProof/>
          <w:szCs w:val="24"/>
        </w:rPr>
        <w:t xml:space="preserve">DICOM </w:t>
      </w:r>
      <w:r>
        <w:rPr>
          <w:noProof/>
          <w:szCs w:val="24"/>
        </w:rPr>
        <w:t xml:space="preserve">to </w:t>
      </w:r>
      <w:r w:rsidR="00823E08">
        <w:rPr>
          <w:noProof/>
          <w:szCs w:val="24"/>
        </w:rPr>
        <w:t xml:space="preserve">adopt </w:t>
      </w:r>
      <w:r w:rsidR="00082841" w:rsidRPr="00823E08">
        <w:rPr>
          <w:noProof/>
          <w:szCs w:val="24"/>
        </w:rPr>
        <w:t>cha</w:t>
      </w:r>
      <w:r w:rsidR="00C06CF5" w:rsidRPr="00823E08">
        <w:rPr>
          <w:noProof/>
          <w:szCs w:val="24"/>
        </w:rPr>
        <w:t>nges that impact IEC standards</w:t>
      </w:r>
      <w:r>
        <w:rPr>
          <w:noProof/>
          <w:szCs w:val="24"/>
        </w:rPr>
        <w:t>.</w:t>
      </w:r>
    </w:p>
    <w:p w14:paraId="19D0A305" w14:textId="77777777" w:rsidR="00061563" w:rsidRPr="00823E08" w:rsidRDefault="00627966" w:rsidP="00F9788D">
      <w:pPr>
        <w:pStyle w:val="List-FirstMiddle"/>
        <w:numPr>
          <w:ilvl w:val="2"/>
          <w:numId w:val="36"/>
        </w:numPr>
        <w:suppressAutoHyphens/>
        <w:spacing w:before="120" w:after="120"/>
        <w:rPr>
          <w:noProof/>
          <w:szCs w:val="24"/>
        </w:rPr>
      </w:pPr>
      <w:r w:rsidRPr="00823E08">
        <w:rPr>
          <w:noProof/>
          <w:szCs w:val="24"/>
        </w:rPr>
        <w:t xml:space="preserve">There is a liaison group between DICOM and IEC. IEC language would be as an example: “ should display and export data”.  When there are different ways to export data such as in dose, IEC would say we need to export dose; </w:t>
      </w:r>
      <w:r w:rsidR="00324A41">
        <w:rPr>
          <w:noProof/>
          <w:szCs w:val="24"/>
        </w:rPr>
        <w:t xml:space="preserve">but may not specify specific item in the </w:t>
      </w:r>
      <w:r w:rsidRPr="00823E08">
        <w:rPr>
          <w:noProof/>
          <w:szCs w:val="24"/>
        </w:rPr>
        <w:t xml:space="preserve">DICOM standard. </w:t>
      </w:r>
      <w:r w:rsidR="00823E08">
        <w:rPr>
          <w:noProof/>
          <w:szCs w:val="24"/>
        </w:rPr>
        <w:t xml:space="preserve"> </w:t>
      </w:r>
      <w:r w:rsidR="00324A41" w:rsidRPr="00823E08">
        <w:rPr>
          <w:noProof/>
          <w:szCs w:val="24"/>
        </w:rPr>
        <w:t xml:space="preserve">DICOM section16 – definitions container is already addressing </w:t>
      </w:r>
      <w:r w:rsidR="00324A41">
        <w:rPr>
          <w:noProof/>
          <w:szCs w:val="24"/>
        </w:rPr>
        <w:t xml:space="preserve">when IEC is specifically used, i.e. </w:t>
      </w:r>
      <w:r w:rsidR="00324A41" w:rsidRPr="00823E08">
        <w:rPr>
          <w:noProof/>
          <w:szCs w:val="24"/>
        </w:rPr>
        <w:t>reference IEC</w:t>
      </w:r>
      <w:r w:rsidR="00324A41">
        <w:rPr>
          <w:noProof/>
          <w:szCs w:val="24"/>
        </w:rPr>
        <w:t xml:space="preserve"> in definition</w:t>
      </w:r>
      <w:r w:rsidR="00324A41" w:rsidRPr="00823E08">
        <w:rPr>
          <w:noProof/>
          <w:szCs w:val="24"/>
        </w:rPr>
        <w:t>. A part of an IEC sta</w:t>
      </w:r>
      <w:r w:rsidR="00324A41">
        <w:rPr>
          <w:noProof/>
          <w:szCs w:val="24"/>
        </w:rPr>
        <w:t xml:space="preserve">ndard </w:t>
      </w:r>
      <w:r w:rsidR="00324A41">
        <w:rPr>
          <w:noProof/>
          <w:szCs w:val="24"/>
        </w:rPr>
        <w:lastRenderedPageBreak/>
        <w:t>may be written in DICOM</w:t>
      </w:r>
      <w:r w:rsidR="00324A41" w:rsidRPr="00823E08">
        <w:rPr>
          <w:noProof/>
          <w:szCs w:val="24"/>
        </w:rPr>
        <w:t>. IEC language</w:t>
      </w:r>
      <w:r w:rsidR="00324A41">
        <w:rPr>
          <w:noProof/>
          <w:szCs w:val="24"/>
        </w:rPr>
        <w:t xml:space="preserve"> Therefore, </w:t>
      </w:r>
      <w:r w:rsidR="00C36C55" w:rsidRPr="00823E08">
        <w:rPr>
          <w:noProof/>
          <w:szCs w:val="24"/>
        </w:rPr>
        <w:t xml:space="preserve">DICOM, already monitoring IEC however, DICOM may want to enhance this involvement. </w:t>
      </w:r>
    </w:p>
    <w:p w14:paraId="740AC57D" w14:textId="77777777" w:rsidR="00F12CC4" w:rsidRDefault="00324A41" w:rsidP="00823E08">
      <w:pPr>
        <w:pStyle w:val="List-FirstMiddle"/>
        <w:numPr>
          <w:ilvl w:val="2"/>
          <w:numId w:val="36"/>
        </w:numPr>
        <w:suppressAutoHyphens/>
        <w:spacing w:before="120" w:after="120"/>
        <w:rPr>
          <w:noProof/>
          <w:szCs w:val="24"/>
        </w:rPr>
      </w:pPr>
      <w:r>
        <w:rPr>
          <w:noProof/>
          <w:szCs w:val="24"/>
        </w:rPr>
        <w:t>In IEC s</w:t>
      </w:r>
      <w:r w:rsidR="00BD4538" w:rsidRPr="00823E08">
        <w:rPr>
          <w:noProof/>
          <w:szCs w:val="24"/>
        </w:rPr>
        <w:t>hall means have to do to comply, should is a manufacturer decision than becomes a mandatory compliance decision, may is</w:t>
      </w:r>
      <w:r w:rsidR="00BD4538">
        <w:rPr>
          <w:noProof/>
          <w:szCs w:val="24"/>
        </w:rPr>
        <w:t xml:space="preserve"> then optional. </w:t>
      </w:r>
    </w:p>
    <w:p w14:paraId="5C4741F9" w14:textId="77777777" w:rsidR="00BD4538" w:rsidRPr="00C36C55" w:rsidRDefault="00BD4538" w:rsidP="00BD4538">
      <w:pPr>
        <w:pStyle w:val="List-FirstMiddle"/>
        <w:suppressAutoHyphens/>
        <w:spacing w:before="120" w:after="120"/>
        <w:ind w:left="1440"/>
        <w:rPr>
          <w:noProof/>
          <w:szCs w:val="24"/>
        </w:rPr>
      </w:pPr>
    </w:p>
    <w:p w14:paraId="34BAC726" w14:textId="77777777" w:rsidR="00A51DD0" w:rsidRDefault="00CD04BD" w:rsidP="00A51DD0">
      <w:pPr>
        <w:pStyle w:val="List-FirstMiddle"/>
        <w:numPr>
          <w:ilvl w:val="0"/>
          <w:numId w:val="36"/>
        </w:numPr>
        <w:suppressAutoHyphens/>
        <w:spacing w:before="120" w:after="120"/>
        <w:rPr>
          <w:b/>
          <w:noProof/>
          <w:szCs w:val="24"/>
        </w:rPr>
      </w:pPr>
      <w:r w:rsidRPr="00A51DD0">
        <w:rPr>
          <w:b/>
          <w:noProof/>
          <w:szCs w:val="24"/>
        </w:rPr>
        <w:t xml:space="preserve">Review </w:t>
      </w:r>
      <w:r w:rsidR="009739DA" w:rsidRPr="00A51DD0">
        <w:rPr>
          <w:b/>
          <w:noProof/>
          <w:szCs w:val="24"/>
        </w:rPr>
        <w:t xml:space="preserve">current </w:t>
      </w:r>
      <w:r w:rsidR="006002B6" w:rsidRPr="00A51DD0">
        <w:rPr>
          <w:b/>
          <w:noProof/>
          <w:szCs w:val="24"/>
        </w:rPr>
        <w:t xml:space="preserve">Work Items, </w:t>
      </w:r>
      <w:r w:rsidRPr="00A51DD0">
        <w:rPr>
          <w:b/>
          <w:noProof/>
          <w:szCs w:val="24"/>
        </w:rPr>
        <w:t>Supplements and CP</w:t>
      </w:r>
    </w:p>
    <w:p w14:paraId="7C76C089" w14:textId="77777777" w:rsidR="00F22400" w:rsidRPr="00F22400" w:rsidRDefault="00F22400" w:rsidP="00F22400">
      <w:pPr>
        <w:pStyle w:val="List-FirstMiddle"/>
        <w:numPr>
          <w:ilvl w:val="1"/>
          <w:numId w:val="36"/>
        </w:numPr>
        <w:suppressAutoHyphens/>
        <w:spacing w:before="120" w:after="120"/>
        <w:rPr>
          <w:noProof/>
          <w:szCs w:val="24"/>
        </w:rPr>
      </w:pPr>
      <w:r w:rsidRPr="00F22400">
        <w:rPr>
          <w:noProof/>
          <w:szCs w:val="24"/>
        </w:rPr>
        <w:t xml:space="preserve">Reviewed extentions </w:t>
      </w:r>
      <w:r>
        <w:rPr>
          <w:noProof/>
          <w:szCs w:val="24"/>
        </w:rPr>
        <w:t>to current RDSR that need to be done to support Supplement 191.  Done in joint meeting with WG02 and discussion in minutes for details.</w:t>
      </w:r>
    </w:p>
    <w:p w14:paraId="72C54FC3" w14:textId="77777777" w:rsidR="00A51DD0" w:rsidRDefault="009739DA" w:rsidP="00A51DD0">
      <w:pPr>
        <w:pStyle w:val="List-FirstMiddle"/>
        <w:numPr>
          <w:ilvl w:val="0"/>
          <w:numId w:val="36"/>
        </w:numPr>
        <w:suppressAutoHyphens/>
        <w:spacing w:before="120" w:after="120"/>
        <w:rPr>
          <w:b/>
          <w:noProof/>
          <w:szCs w:val="24"/>
        </w:rPr>
      </w:pPr>
      <w:r w:rsidRPr="00A51DD0">
        <w:rPr>
          <w:b/>
          <w:noProof/>
          <w:szCs w:val="24"/>
        </w:rPr>
        <w:t>Discuss any p</w:t>
      </w:r>
      <w:r w:rsidR="0084672C" w:rsidRPr="00A51DD0">
        <w:rPr>
          <w:b/>
          <w:noProof/>
          <w:szCs w:val="24"/>
        </w:rPr>
        <w:t xml:space="preserve">otential New </w:t>
      </w:r>
      <w:r w:rsidR="0085025B" w:rsidRPr="00A51DD0">
        <w:rPr>
          <w:b/>
          <w:noProof/>
          <w:szCs w:val="24"/>
        </w:rPr>
        <w:t>Work Item’s</w:t>
      </w:r>
    </w:p>
    <w:p w14:paraId="1691DFC2" w14:textId="77777777" w:rsidR="00324A41" w:rsidRPr="00324A41" w:rsidRDefault="00324A41" w:rsidP="00324A41">
      <w:pPr>
        <w:pStyle w:val="List-FirstMiddle"/>
        <w:numPr>
          <w:ilvl w:val="1"/>
          <w:numId w:val="36"/>
        </w:numPr>
        <w:suppressAutoHyphens/>
        <w:spacing w:before="120" w:after="120"/>
        <w:rPr>
          <w:noProof/>
          <w:szCs w:val="24"/>
        </w:rPr>
      </w:pPr>
      <w:r w:rsidRPr="00324A41">
        <w:rPr>
          <w:noProof/>
          <w:szCs w:val="24"/>
        </w:rPr>
        <w:t>No new items proposed</w:t>
      </w:r>
    </w:p>
    <w:p w14:paraId="7541C8F3" w14:textId="77777777" w:rsidR="00A51DD0" w:rsidRDefault="006002B6" w:rsidP="00A51DD0">
      <w:pPr>
        <w:pStyle w:val="List-FirstMiddle"/>
        <w:numPr>
          <w:ilvl w:val="0"/>
          <w:numId w:val="36"/>
        </w:numPr>
        <w:suppressAutoHyphens/>
        <w:spacing w:before="120" w:after="120"/>
        <w:rPr>
          <w:b/>
          <w:noProof/>
          <w:szCs w:val="24"/>
        </w:rPr>
      </w:pPr>
      <w:r w:rsidRPr="00A51DD0">
        <w:rPr>
          <w:b/>
          <w:noProof/>
          <w:szCs w:val="24"/>
        </w:rPr>
        <w:t>Reports from liaisons with other groups and organizations</w:t>
      </w:r>
    </w:p>
    <w:p w14:paraId="77C70A4F" w14:textId="77777777" w:rsidR="00324A41" w:rsidRPr="00324A41" w:rsidRDefault="00324A41" w:rsidP="00324A41">
      <w:pPr>
        <w:pStyle w:val="List-FirstMiddle"/>
        <w:numPr>
          <w:ilvl w:val="1"/>
          <w:numId w:val="36"/>
        </w:numPr>
        <w:suppressAutoHyphens/>
        <w:spacing w:before="120" w:after="120"/>
        <w:rPr>
          <w:noProof/>
          <w:szCs w:val="24"/>
        </w:rPr>
      </w:pPr>
      <w:r w:rsidRPr="00324A41">
        <w:rPr>
          <w:noProof/>
          <w:szCs w:val="24"/>
        </w:rPr>
        <w:t>Ongoing issues from multiple individuals that work in AAPM, EFOMP  and IEC were discussed.</w:t>
      </w:r>
    </w:p>
    <w:p w14:paraId="29E3789A" w14:textId="77777777" w:rsidR="006002B6" w:rsidRDefault="006002B6" w:rsidP="00A51DD0">
      <w:pPr>
        <w:pStyle w:val="List-FirstMiddle"/>
        <w:numPr>
          <w:ilvl w:val="0"/>
          <w:numId w:val="36"/>
        </w:numPr>
        <w:suppressAutoHyphens/>
        <w:spacing w:before="120" w:after="120"/>
        <w:rPr>
          <w:b/>
          <w:noProof/>
          <w:szCs w:val="24"/>
        </w:rPr>
      </w:pPr>
      <w:r w:rsidRPr="00A51DD0">
        <w:rPr>
          <w:b/>
          <w:noProof/>
          <w:szCs w:val="24"/>
        </w:rPr>
        <w:t>Planned Future Meeting Dates</w:t>
      </w:r>
    </w:p>
    <w:p w14:paraId="1696882F" w14:textId="77777777" w:rsidR="00255209" w:rsidRPr="003B14B5" w:rsidRDefault="00255209" w:rsidP="00255209">
      <w:pPr>
        <w:pStyle w:val="List-FirstMiddle"/>
        <w:numPr>
          <w:ilvl w:val="1"/>
          <w:numId w:val="36"/>
        </w:numPr>
        <w:suppressAutoHyphens/>
        <w:spacing w:before="120" w:after="120"/>
        <w:rPr>
          <w:noProof/>
          <w:szCs w:val="24"/>
        </w:rPr>
      </w:pPr>
      <w:r w:rsidRPr="003B14B5">
        <w:rPr>
          <w:noProof/>
          <w:szCs w:val="24"/>
        </w:rPr>
        <w:t xml:space="preserve">March </w:t>
      </w:r>
      <w:r w:rsidR="00780A1F" w:rsidRPr="003B14B5">
        <w:rPr>
          <w:noProof/>
          <w:szCs w:val="24"/>
        </w:rPr>
        <w:t>21</w:t>
      </w:r>
      <w:r w:rsidR="00AF1538" w:rsidRPr="003B14B5">
        <w:rPr>
          <w:noProof/>
          <w:szCs w:val="24"/>
        </w:rPr>
        <w:t xml:space="preserve"> </w:t>
      </w:r>
      <w:r w:rsidRPr="003B14B5">
        <w:rPr>
          <w:noProof/>
          <w:szCs w:val="24"/>
        </w:rPr>
        <w:t xml:space="preserve">- </w:t>
      </w:r>
      <w:r w:rsidR="00780A1F" w:rsidRPr="003B14B5">
        <w:rPr>
          <w:noProof/>
          <w:szCs w:val="24"/>
        </w:rPr>
        <w:t>24</w:t>
      </w:r>
      <w:r w:rsidR="00AF1538" w:rsidRPr="003B14B5">
        <w:rPr>
          <w:noProof/>
          <w:szCs w:val="24"/>
        </w:rPr>
        <w:t>, 2017</w:t>
      </w:r>
      <w:r w:rsidR="00324A41">
        <w:rPr>
          <w:noProof/>
          <w:szCs w:val="24"/>
        </w:rPr>
        <w:t xml:space="preserve">, to be held in US, location </w:t>
      </w:r>
      <w:r w:rsidR="00F22400">
        <w:rPr>
          <w:noProof/>
          <w:szCs w:val="24"/>
        </w:rPr>
        <w:t>undefined</w:t>
      </w:r>
    </w:p>
    <w:p w14:paraId="27F33D8E" w14:textId="77777777" w:rsidR="00AF1538" w:rsidRPr="003B14B5" w:rsidRDefault="000C78C2" w:rsidP="00255209">
      <w:pPr>
        <w:pStyle w:val="List-FirstMiddle"/>
        <w:numPr>
          <w:ilvl w:val="1"/>
          <w:numId w:val="36"/>
        </w:numPr>
        <w:suppressAutoHyphens/>
        <w:spacing w:before="120" w:after="120"/>
        <w:rPr>
          <w:noProof/>
          <w:szCs w:val="24"/>
        </w:rPr>
      </w:pPr>
      <w:r w:rsidRPr="003B14B5">
        <w:rPr>
          <w:noProof/>
          <w:szCs w:val="24"/>
        </w:rPr>
        <w:t>May 21 – 24, 2017 – Palma, Spain</w:t>
      </w:r>
    </w:p>
    <w:p w14:paraId="398D3931" w14:textId="77777777" w:rsidR="000C78C2" w:rsidRPr="003B14B5" w:rsidRDefault="000C78C2" w:rsidP="00255209">
      <w:pPr>
        <w:pStyle w:val="List-FirstMiddle"/>
        <w:numPr>
          <w:ilvl w:val="1"/>
          <w:numId w:val="36"/>
        </w:numPr>
        <w:suppressAutoHyphens/>
        <w:spacing w:before="120" w:after="120"/>
        <w:rPr>
          <w:noProof/>
          <w:szCs w:val="24"/>
        </w:rPr>
      </w:pPr>
      <w:r w:rsidRPr="003B14B5">
        <w:rPr>
          <w:noProof/>
          <w:szCs w:val="24"/>
        </w:rPr>
        <w:t xml:space="preserve">October </w:t>
      </w:r>
      <w:r w:rsidR="005647AB">
        <w:rPr>
          <w:noProof/>
          <w:szCs w:val="24"/>
        </w:rPr>
        <w:t>2-4</w:t>
      </w:r>
      <w:r w:rsidR="00D9276E" w:rsidRPr="003B14B5">
        <w:rPr>
          <w:noProof/>
          <w:szCs w:val="24"/>
        </w:rPr>
        <w:t>, 2017 – Helsinki, Finland</w:t>
      </w:r>
    </w:p>
    <w:p w14:paraId="79D7E703" w14:textId="77777777" w:rsidR="00255209" w:rsidRDefault="00255209" w:rsidP="00255209">
      <w:pPr>
        <w:pStyle w:val="List-FirstMiddle"/>
        <w:suppressAutoHyphens/>
        <w:spacing w:before="120" w:after="120"/>
        <w:rPr>
          <w:b/>
          <w:noProof/>
          <w:szCs w:val="24"/>
        </w:rPr>
      </w:pPr>
    </w:p>
    <w:p w14:paraId="6AC6529A" w14:textId="77777777" w:rsidR="00A51DD0" w:rsidRDefault="00084C59" w:rsidP="00A51DD0">
      <w:pPr>
        <w:pStyle w:val="List-FirstMiddle"/>
        <w:suppressAutoHyphens/>
        <w:spacing w:before="120" w:after="120"/>
        <w:rPr>
          <w:b/>
          <w:noProof/>
          <w:szCs w:val="24"/>
        </w:rPr>
      </w:pPr>
      <w:r>
        <w:rPr>
          <w:b/>
          <w:noProof/>
          <w:szCs w:val="24"/>
        </w:rPr>
        <w:t xml:space="preserve">WG-28 meeting adjourned. Noon. </w:t>
      </w:r>
    </w:p>
    <w:p w14:paraId="4037D7A3" w14:textId="77777777" w:rsidR="008B7A5F" w:rsidRPr="00CD4C3F" w:rsidRDefault="008B7A5F" w:rsidP="008B7A5F">
      <w:pPr>
        <w:pStyle w:val="ListParagraph"/>
        <w:spacing w:after="200" w:line="276" w:lineRule="auto"/>
        <w:ind w:left="5040" w:hanging="5040"/>
        <w:rPr>
          <w:rFonts w:ascii="Times New Roman" w:hAnsi="Times New Roman"/>
          <w:sz w:val="24"/>
          <w:szCs w:val="24"/>
        </w:rPr>
      </w:pPr>
    </w:p>
    <w:p w14:paraId="3958529F" w14:textId="74D8E0F5" w:rsidR="008B7A5F" w:rsidRPr="00CD4C3F" w:rsidRDefault="008B7A5F" w:rsidP="008B7A5F">
      <w:pPr>
        <w:pStyle w:val="ListParagraph"/>
        <w:spacing w:after="200" w:line="276" w:lineRule="auto"/>
        <w:ind w:left="5040" w:hanging="5040"/>
        <w:rPr>
          <w:rFonts w:ascii="Times New Roman" w:hAnsi="Times New Roman"/>
          <w:sz w:val="24"/>
          <w:szCs w:val="24"/>
        </w:rPr>
      </w:pPr>
      <w:r w:rsidRPr="00CD4C3F">
        <w:rPr>
          <w:rFonts w:ascii="Times New Roman" w:hAnsi="Times New Roman"/>
          <w:sz w:val="24"/>
          <w:szCs w:val="24"/>
        </w:rPr>
        <w:t xml:space="preserve">Prepared by </w:t>
      </w:r>
      <w:r w:rsidRPr="008B7A5F">
        <w:rPr>
          <w:rFonts w:ascii="Times New Roman" w:hAnsi="Times New Roman"/>
          <w:sz w:val="24"/>
          <w:szCs w:val="24"/>
        </w:rPr>
        <w:t>Lynne Fairobent</w:t>
      </w:r>
      <w:bookmarkStart w:id="1" w:name="_GoBack"/>
      <w:bookmarkEnd w:id="1"/>
      <w:r w:rsidRPr="00CD4C3F">
        <w:rPr>
          <w:rFonts w:ascii="Times New Roman" w:hAnsi="Times New Roman"/>
          <w:sz w:val="24"/>
          <w:szCs w:val="24"/>
        </w:rPr>
        <w:t>, Secretary of WG-28</w:t>
      </w:r>
    </w:p>
    <w:p w14:paraId="0C665F67" w14:textId="77777777" w:rsidR="008B7A5F" w:rsidRPr="00CD4C3F" w:rsidRDefault="008B7A5F" w:rsidP="008B7A5F">
      <w:pPr>
        <w:pStyle w:val="ListParagraph"/>
        <w:spacing w:after="200" w:line="276" w:lineRule="auto"/>
        <w:ind w:left="5040" w:hanging="5040"/>
        <w:rPr>
          <w:rFonts w:ascii="Times New Roman" w:hAnsi="Times New Roman"/>
          <w:sz w:val="24"/>
          <w:szCs w:val="24"/>
        </w:rPr>
      </w:pPr>
      <w:r w:rsidRPr="00CD4C3F">
        <w:rPr>
          <w:rFonts w:ascii="Times New Roman" w:hAnsi="Times New Roman"/>
          <w:sz w:val="24"/>
          <w:szCs w:val="24"/>
        </w:rPr>
        <w:t xml:space="preserve">Submitted by Luiza Kowalczyk, DICOM Secretary </w:t>
      </w:r>
    </w:p>
    <w:p w14:paraId="4E66AA64" w14:textId="77777777" w:rsidR="008B7A5F" w:rsidRPr="00CD4C3F" w:rsidRDefault="008B7A5F" w:rsidP="008B7A5F">
      <w:pPr>
        <w:pStyle w:val="ListParagraph"/>
        <w:spacing w:after="200" w:line="276" w:lineRule="auto"/>
        <w:ind w:left="5040" w:hanging="5040"/>
        <w:rPr>
          <w:rFonts w:ascii="Times New Roman" w:hAnsi="Times New Roman"/>
          <w:sz w:val="24"/>
          <w:szCs w:val="24"/>
        </w:rPr>
      </w:pPr>
      <w:r w:rsidRPr="00CD4C3F">
        <w:rPr>
          <w:rFonts w:ascii="Times New Roman" w:hAnsi="Times New Roman"/>
          <w:sz w:val="24"/>
          <w:szCs w:val="24"/>
        </w:rPr>
        <w:t>Reviewed by Clark Silcox, Legal counsel</w:t>
      </w:r>
    </w:p>
    <w:p w14:paraId="2D43D21C" w14:textId="77777777" w:rsidR="008B7A5F" w:rsidRPr="008B7A5F" w:rsidRDefault="008B7A5F" w:rsidP="00A51DD0">
      <w:pPr>
        <w:pStyle w:val="List-FirstMiddle"/>
        <w:suppressAutoHyphens/>
        <w:spacing w:before="120" w:after="120"/>
        <w:rPr>
          <w:noProof/>
          <w:szCs w:val="24"/>
        </w:rPr>
      </w:pPr>
    </w:p>
    <w:p w14:paraId="555BC92B" w14:textId="77777777" w:rsidR="00A51DD0" w:rsidRDefault="00A51DD0" w:rsidP="00A51DD0"/>
    <w:p w14:paraId="3D414DC3" w14:textId="77777777" w:rsidR="00A51DD0" w:rsidRPr="00A51DD0" w:rsidRDefault="00A51DD0" w:rsidP="00A51DD0">
      <w:pPr>
        <w:rPr>
          <w:b/>
          <w:u w:val="single"/>
        </w:rPr>
      </w:pPr>
      <w:r w:rsidRPr="00A51DD0">
        <w:rPr>
          <w:b/>
          <w:u w:val="single"/>
        </w:rPr>
        <w:t>Tuesday September 27, 2017 at 10:00 AM Eastern Daylight Time</w:t>
      </w:r>
    </w:p>
    <w:p w14:paraId="0D511533" w14:textId="77777777" w:rsidR="00A51DD0" w:rsidRDefault="00A51DD0" w:rsidP="00A51DD0"/>
    <w:p w14:paraId="7AA6F375" w14:textId="77777777" w:rsidR="00A51DD0" w:rsidRDefault="00A51DD0" w:rsidP="00A51DD0">
      <w:pPr>
        <w:pStyle w:val="HTMLPreformatted"/>
      </w:pPr>
      <w:r>
        <w:t>JOIN GOTOMEETING</w:t>
      </w:r>
    </w:p>
    <w:p w14:paraId="71D6B69A" w14:textId="77777777" w:rsidR="00A51DD0" w:rsidRDefault="008B7A5F" w:rsidP="00A51DD0">
      <w:pPr>
        <w:pStyle w:val="HTMLPreformatted"/>
      </w:pPr>
      <w:hyperlink r:id="rId11" w:history="1">
        <w:r w:rsidR="00A51DD0">
          <w:rPr>
            <w:rStyle w:val="Hyperlink"/>
            <w:rFonts w:cs="Courier New"/>
          </w:rPr>
          <w:t>https://global.gotomeeting.com/join/893567629</w:t>
        </w:r>
      </w:hyperlink>
    </w:p>
    <w:p w14:paraId="55282FC0" w14:textId="77777777" w:rsidR="00A51DD0" w:rsidRDefault="00A51DD0" w:rsidP="00A51DD0">
      <w:pPr>
        <w:pStyle w:val="HTMLPreformatted"/>
      </w:pPr>
    </w:p>
    <w:p w14:paraId="01BCB1B2" w14:textId="77777777" w:rsidR="00A51DD0" w:rsidRDefault="00A51DD0" w:rsidP="00A51DD0">
      <w:pPr>
        <w:pStyle w:val="HTMLPreformatted"/>
      </w:pPr>
      <w:r>
        <w:t xml:space="preserve">Meeting Number: 893-567-629 </w:t>
      </w:r>
    </w:p>
    <w:p w14:paraId="3EF99E14" w14:textId="77777777" w:rsidR="00A51DD0" w:rsidRDefault="00A51DD0" w:rsidP="00A51DD0">
      <w:pPr>
        <w:pStyle w:val="HTMLPreformatted"/>
      </w:pPr>
      <w:r>
        <w:t>Meeting Password: none</w:t>
      </w:r>
    </w:p>
    <w:p w14:paraId="093249C0" w14:textId="77777777" w:rsidR="00A51DD0" w:rsidRDefault="00A51DD0" w:rsidP="00A51DD0">
      <w:pPr>
        <w:pStyle w:val="HTMLPreformatted"/>
      </w:pPr>
    </w:p>
    <w:p w14:paraId="6944051E" w14:textId="77777777" w:rsidR="00A51DD0" w:rsidRDefault="00A51DD0" w:rsidP="00A51DD0">
      <w:pPr>
        <w:pStyle w:val="HTMLPreformatted"/>
      </w:pPr>
      <w:r>
        <w:t xml:space="preserve">JOIN WITH VOIP </w:t>
      </w:r>
    </w:p>
    <w:p w14:paraId="71853CD7" w14:textId="77777777" w:rsidR="00A51DD0" w:rsidRDefault="00A51DD0" w:rsidP="00A51DD0">
      <w:pPr>
        <w:pStyle w:val="HTMLPreformatted"/>
      </w:pPr>
      <w:r>
        <w:t>By default, Audio is "Mic &amp; Speakers"</w:t>
      </w:r>
    </w:p>
    <w:p w14:paraId="1F7C085B" w14:textId="77777777" w:rsidR="00A51DD0" w:rsidRDefault="00A51DD0" w:rsidP="00A51DD0">
      <w:pPr>
        <w:pStyle w:val="HTMLPreformatted"/>
      </w:pPr>
    </w:p>
    <w:p w14:paraId="74595576" w14:textId="77777777" w:rsidR="00A51DD0" w:rsidRDefault="00A51DD0" w:rsidP="00A51DD0">
      <w:pPr>
        <w:pStyle w:val="HTMLPreformatted"/>
      </w:pPr>
      <w:r>
        <w:t>OR JOIN BY PHONE</w:t>
      </w:r>
    </w:p>
    <w:p w14:paraId="223077DF" w14:textId="77777777" w:rsidR="00A51DD0" w:rsidRDefault="00A51DD0" w:rsidP="00A51DD0">
      <w:pPr>
        <w:pStyle w:val="HTMLPreformatted"/>
      </w:pPr>
      <w:r>
        <w:t>United States (Toll-free): 1 877 568 4106</w:t>
      </w:r>
    </w:p>
    <w:p w14:paraId="38735DFC" w14:textId="77777777" w:rsidR="00A51DD0" w:rsidRDefault="00A51DD0" w:rsidP="00A51DD0">
      <w:pPr>
        <w:pStyle w:val="HTMLPreformatted"/>
      </w:pPr>
      <w:r>
        <w:lastRenderedPageBreak/>
        <w:t>Canada (Toll-free): 1 888 455 1389</w:t>
      </w:r>
    </w:p>
    <w:p w14:paraId="3CE95A53" w14:textId="77777777" w:rsidR="00A51DD0" w:rsidRDefault="00A51DD0" w:rsidP="00A51DD0">
      <w:pPr>
        <w:pStyle w:val="HTMLPreformatted"/>
      </w:pPr>
    </w:p>
    <w:p w14:paraId="5F3AEA75" w14:textId="77777777" w:rsidR="00A51DD0" w:rsidRDefault="00A51DD0" w:rsidP="00A51DD0">
      <w:pPr>
        <w:pStyle w:val="HTMLPreformatted"/>
      </w:pPr>
      <w:r>
        <w:t>ENTER ACCESS CODE: 893-567-629</w:t>
      </w:r>
    </w:p>
    <w:p w14:paraId="72416F34" w14:textId="77777777" w:rsidR="00A51DD0" w:rsidRDefault="00A51DD0" w:rsidP="00A51DD0">
      <w:pPr>
        <w:pStyle w:val="HTMLPreformatted"/>
      </w:pPr>
    </w:p>
    <w:p w14:paraId="535422E3" w14:textId="77777777" w:rsidR="00A51DD0" w:rsidRDefault="00A51DD0" w:rsidP="00A51DD0">
      <w:pPr>
        <w:pStyle w:val="HTMLPreformatted"/>
      </w:pPr>
      <w:r>
        <w:t>More toll-free numbers:</w:t>
      </w:r>
    </w:p>
    <w:p w14:paraId="5DCB4830" w14:textId="77777777" w:rsidR="00A51DD0" w:rsidRPr="00A51DD0" w:rsidRDefault="008B7A5F" w:rsidP="00324A41">
      <w:pPr>
        <w:pStyle w:val="HTMLPreformatted"/>
      </w:pPr>
      <w:hyperlink r:id="rId12" w:history="1">
        <w:r w:rsidR="00A51DD0">
          <w:rPr>
            <w:rStyle w:val="Hyperlink"/>
            <w:rFonts w:cs="Courier New"/>
          </w:rPr>
          <w:t>http://www.aapm.org/org/structure/893567629/numbersdisplay.asp</w:t>
        </w:r>
      </w:hyperlink>
    </w:p>
    <w:sectPr w:rsidR="00A51DD0" w:rsidRPr="00A51DD0" w:rsidSect="00271C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67" w:bottom="1440" w:left="1152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7E0BB" w14:textId="77777777" w:rsidR="008C35EC" w:rsidRDefault="008C35EC">
      <w:r>
        <w:separator/>
      </w:r>
    </w:p>
  </w:endnote>
  <w:endnote w:type="continuationSeparator" w:id="0">
    <w:p w14:paraId="779013DE" w14:textId="77777777" w:rsidR="008C35EC" w:rsidRDefault="008C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C3393" w14:textId="77777777" w:rsidR="006002B6" w:rsidRDefault="008E2E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02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A3421B" w14:textId="77777777" w:rsidR="006002B6" w:rsidRDefault="006002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8A134" w14:textId="77777777" w:rsidR="006002B6" w:rsidRDefault="008E2E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02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7A5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2D3D9B" w14:textId="77777777" w:rsidR="00C806EF" w:rsidRDefault="00C806EF" w:rsidP="00C806EF">
    <w:pPr>
      <w:tabs>
        <w:tab w:val="left" w:pos="-720"/>
      </w:tabs>
      <w:suppressAutoHyphens/>
      <w:ind w:right="-18"/>
      <w:jc w:val="right"/>
    </w:pPr>
    <w:r>
      <w:t xml:space="preserve"> </w:t>
    </w:r>
  </w:p>
  <w:p w14:paraId="6CA12492" w14:textId="77777777" w:rsidR="00C806EF" w:rsidRPr="00C806EF" w:rsidRDefault="00C806EF" w:rsidP="00C806EF">
    <w:pPr>
      <w:tabs>
        <w:tab w:val="left" w:pos="1440"/>
        <w:tab w:val="left" w:pos="2160"/>
        <w:tab w:val="left" w:pos="2880"/>
      </w:tabs>
      <w:suppressAutoHyphens/>
      <w:ind w:left="720" w:right="-18"/>
      <w:rPr>
        <w:u w:val="single"/>
      </w:rPr>
    </w:pPr>
    <w:r>
      <w:tab/>
    </w:r>
    <w:r>
      <w:tab/>
    </w:r>
    <w:r>
      <w:tab/>
    </w:r>
    <w:r>
      <w:tab/>
    </w:r>
    <w:r>
      <w:tab/>
    </w:r>
    <w:r>
      <w:tab/>
    </w:r>
    <w:r w:rsidRPr="00C806EF">
      <w:rPr>
        <w:u w:val="single"/>
      </w:rPr>
      <w:tab/>
      <w:t>Lynne Fairobent</w:t>
    </w:r>
    <w:r>
      <w:rPr>
        <w:u w:val="single"/>
      </w:rPr>
      <w:t xml:space="preserve">       </w:t>
    </w:r>
    <w:r w:rsidRPr="00C806EF">
      <w:rPr>
        <w:u w:val="single"/>
      </w:rPr>
      <w:tab/>
    </w:r>
  </w:p>
  <w:p w14:paraId="7D04D6E4" w14:textId="77777777" w:rsidR="006002B6" w:rsidRDefault="00C806EF" w:rsidP="00C806EF">
    <w:pPr>
      <w:tabs>
        <w:tab w:val="left" w:pos="-720"/>
      </w:tabs>
      <w:suppressAutoHyphens/>
      <w:jc w:val="right"/>
    </w:pPr>
    <w:r>
      <w:tab/>
    </w:r>
    <w:r w:rsidR="006002B6">
      <w:t>WG-28</w:t>
    </w:r>
    <w:r>
      <w:t xml:space="preserve"> </w:t>
    </w:r>
    <w:r w:rsidR="009739DA">
      <w:t>o</w:t>
    </w:r>
    <w:r w:rsidR="006002B6">
      <w:t>f the DICOM Standards Committee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6CA2B" w14:textId="77777777" w:rsidR="00C806EF" w:rsidRDefault="00C806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D939A" w14:textId="77777777" w:rsidR="008C35EC" w:rsidRDefault="008C35EC">
      <w:r>
        <w:separator/>
      </w:r>
    </w:p>
  </w:footnote>
  <w:footnote w:type="continuationSeparator" w:id="0">
    <w:p w14:paraId="745FF56A" w14:textId="77777777" w:rsidR="008C35EC" w:rsidRDefault="008C3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B749C" w14:textId="77777777" w:rsidR="00C806EF" w:rsidRDefault="00C806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619992"/>
      <w:docPartObj>
        <w:docPartGallery w:val="Watermarks"/>
        <w:docPartUnique/>
      </w:docPartObj>
    </w:sdtPr>
    <w:sdtEndPr/>
    <w:sdtContent>
      <w:p w14:paraId="7ED5402B" w14:textId="77777777" w:rsidR="00914D90" w:rsidRDefault="008B7A5F">
        <w:pPr>
          <w:pStyle w:val="Header"/>
        </w:pPr>
        <w:r>
          <w:rPr>
            <w:noProof/>
            <w:lang w:eastAsia="zh-TW"/>
          </w:rPr>
          <w:pict w14:anchorId="2EC99ED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A1AA6" w14:textId="77777777" w:rsidR="00C806EF" w:rsidRDefault="00C806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6E42"/>
    <w:multiLevelType w:val="multilevel"/>
    <w:tmpl w:val="502864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0F304C5C"/>
    <w:multiLevelType w:val="hybridMultilevel"/>
    <w:tmpl w:val="6E22A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166B8"/>
    <w:multiLevelType w:val="hybridMultilevel"/>
    <w:tmpl w:val="C4766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1D1053"/>
    <w:multiLevelType w:val="hybridMultilevel"/>
    <w:tmpl w:val="02167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3679F"/>
    <w:multiLevelType w:val="hybridMultilevel"/>
    <w:tmpl w:val="7AC08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9E7F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25553"/>
    <w:multiLevelType w:val="hybridMultilevel"/>
    <w:tmpl w:val="0A20DA90"/>
    <w:lvl w:ilvl="0" w:tplc="5E1CD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0807A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14A637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42AC8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B5EA3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67449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BE6E5C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F86BA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C587F3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AD38E4"/>
    <w:multiLevelType w:val="hybridMultilevel"/>
    <w:tmpl w:val="76F0674A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7">
    <w:nsid w:val="3D716442"/>
    <w:multiLevelType w:val="hybridMultilevel"/>
    <w:tmpl w:val="058E9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87E5B"/>
    <w:multiLevelType w:val="hybridMultilevel"/>
    <w:tmpl w:val="C15A36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A3C1586"/>
    <w:multiLevelType w:val="hybridMultilevel"/>
    <w:tmpl w:val="BC76B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478A6"/>
    <w:multiLevelType w:val="hybridMultilevel"/>
    <w:tmpl w:val="AC301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FE3ED7"/>
    <w:multiLevelType w:val="hybridMultilevel"/>
    <w:tmpl w:val="E162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52C66"/>
    <w:multiLevelType w:val="hybridMultilevel"/>
    <w:tmpl w:val="1C44A1A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3D4E69"/>
    <w:multiLevelType w:val="hybridMultilevel"/>
    <w:tmpl w:val="9CEA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01B7F"/>
    <w:multiLevelType w:val="hybridMultilevel"/>
    <w:tmpl w:val="9F6C85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BF468F"/>
    <w:multiLevelType w:val="multilevel"/>
    <w:tmpl w:val="2A64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4B3DA6"/>
    <w:multiLevelType w:val="hybridMultilevel"/>
    <w:tmpl w:val="5D889A30"/>
    <w:lvl w:ilvl="0" w:tplc="A560C48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A178D2"/>
    <w:multiLevelType w:val="hybridMultilevel"/>
    <w:tmpl w:val="D3866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75806"/>
    <w:multiLevelType w:val="hybridMultilevel"/>
    <w:tmpl w:val="587016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32F4AE6"/>
    <w:multiLevelType w:val="multilevel"/>
    <w:tmpl w:val="2D9A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3FA4987"/>
    <w:multiLevelType w:val="hybridMultilevel"/>
    <w:tmpl w:val="125CD5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5426726"/>
    <w:multiLevelType w:val="hybridMultilevel"/>
    <w:tmpl w:val="DCE4ADB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664243AC"/>
    <w:multiLevelType w:val="hybridMultilevel"/>
    <w:tmpl w:val="E2CC4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477056"/>
    <w:multiLevelType w:val="hybridMultilevel"/>
    <w:tmpl w:val="AB9ABC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FA4CF3"/>
    <w:multiLevelType w:val="hybridMultilevel"/>
    <w:tmpl w:val="A742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3F7E97"/>
    <w:multiLevelType w:val="hybridMultilevel"/>
    <w:tmpl w:val="71D46568"/>
    <w:lvl w:ilvl="0" w:tplc="B97C57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102C02"/>
    <w:multiLevelType w:val="hybridMultilevel"/>
    <w:tmpl w:val="1F008B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1"/>
  </w:num>
  <w:num w:numId="4">
    <w:abstractNumId w:val="0"/>
  </w:num>
  <w:num w:numId="5">
    <w:abstractNumId w:val="14"/>
  </w:num>
  <w:num w:numId="6">
    <w:abstractNumId w:val="22"/>
  </w:num>
  <w:num w:numId="7">
    <w:abstractNumId w:val="5"/>
  </w:num>
  <w:num w:numId="8">
    <w:abstractNumId w:val="18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23"/>
  </w:num>
  <w:num w:numId="14">
    <w:abstractNumId w:val="23"/>
  </w:num>
  <w:num w:numId="15">
    <w:abstractNumId w:val="10"/>
  </w:num>
  <w:num w:numId="16">
    <w:abstractNumId w:val="23"/>
  </w:num>
  <w:num w:numId="17">
    <w:abstractNumId w:val="15"/>
  </w:num>
  <w:num w:numId="18">
    <w:abstractNumId w:val="19"/>
  </w:num>
  <w:num w:numId="19">
    <w:abstractNumId w:val="20"/>
  </w:num>
  <w:num w:numId="20">
    <w:abstractNumId w:val="23"/>
  </w:num>
  <w:num w:numId="21">
    <w:abstractNumId w:val="23"/>
  </w:num>
  <w:num w:numId="22">
    <w:abstractNumId w:val="25"/>
  </w:num>
  <w:num w:numId="23">
    <w:abstractNumId w:val="12"/>
  </w:num>
  <w:num w:numId="24">
    <w:abstractNumId w:val="5"/>
  </w:num>
  <w:num w:numId="25">
    <w:abstractNumId w:val="8"/>
  </w:num>
  <w:num w:numId="26">
    <w:abstractNumId w:val="2"/>
  </w:num>
  <w:num w:numId="27">
    <w:abstractNumId w:val="26"/>
  </w:num>
  <w:num w:numId="28">
    <w:abstractNumId w:val="16"/>
  </w:num>
  <w:num w:numId="29">
    <w:abstractNumId w:val="13"/>
  </w:num>
  <w:num w:numId="30">
    <w:abstractNumId w:val="1"/>
  </w:num>
  <w:num w:numId="31">
    <w:abstractNumId w:val="7"/>
  </w:num>
  <w:num w:numId="32">
    <w:abstractNumId w:val="3"/>
  </w:num>
  <w:num w:numId="33">
    <w:abstractNumId w:val="11"/>
  </w:num>
  <w:num w:numId="34">
    <w:abstractNumId w:val="6"/>
  </w:num>
  <w:num w:numId="35">
    <w:abstractNumId w:val="17"/>
  </w:num>
  <w:num w:numId="36">
    <w:abstractNumId w:val="4"/>
  </w:num>
  <w:num w:numId="3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0F"/>
    <w:rsid w:val="00003075"/>
    <w:rsid w:val="00003145"/>
    <w:rsid w:val="00003541"/>
    <w:rsid w:val="000040BE"/>
    <w:rsid w:val="000047BC"/>
    <w:rsid w:val="00010576"/>
    <w:rsid w:val="00010FD9"/>
    <w:rsid w:val="00013542"/>
    <w:rsid w:val="00016E69"/>
    <w:rsid w:val="00017493"/>
    <w:rsid w:val="00017A59"/>
    <w:rsid w:val="00021D6C"/>
    <w:rsid w:val="00025C06"/>
    <w:rsid w:val="000272A5"/>
    <w:rsid w:val="00027570"/>
    <w:rsid w:val="00031FD8"/>
    <w:rsid w:val="00035032"/>
    <w:rsid w:val="00035579"/>
    <w:rsid w:val="0003717F"/>
    <w:rsid w:val="00037597"/>
    <w:rsid w:val="00037E88"/>
    <w:rsid w:val="0004603C"/>
    <w:rsid w:val="00052A71"/>
    <w:rsid w:val="00053D64"/>
    <w:rsid w:val="000540DC"/>
    <w:rsid w:val="000541F3"/>
    <w:rsid w:val="0005446B"/>
    <w:rsid w:val="00054DFA"/>
    <w:rsid w:val="000573F9"/>
    <w:rsid w:val="00061563"/>
    <w:rsid w:val="00065766"/>
    <w:rsid w:val="00066154"/>
    <w:rsid w:val="00066C5E"/>
    <w:rsid w:val="00070ED6"/>
    <w:rsid w:val="000734DB"/>
    <w:rsid w:val="00080F35"/>
    <w:rsid w:val="000823EE"/>
    <w:rsid w:val="00082792"/>
    <w:rsid w:val="00082841"/>
    <w:rsid w:val="0008359C"/>
    <w:rsid w:val="00083D78"/>
    <w:rsid w:val="00084C59"/>
    <w:rsid w:val="00085E5C"/>
    <w:rsid w:val="000903D0"/>
    <w:rsid w:val="00092D14"/>
    <w:rsid w:val="000940BF"/>
    <w:rsid w:val="00095407"/>
    <w:rsid w:val="00096B47"/>
    <w:rsid w:val="00097C7F"/>
    <w:rsid w:val="000A00A5"/>
    <w:rsid w:val="000A204E"/>
    <w:rsid w:val="000A2DA6"/>
    <w:rsid w:val="000B20C9"/>
    <w:rsid w:val="000B2AF4"/>
    <w:rsid w:val="000B3E66"/>
    <w:rsid w:val="000B52C2"/>
    <w:rsid w:val="000B5D80"/>
    <w:rsid w:val="000B638C"/>
    <w:rsid w:val="000C1409"/>
    <w:rsid w:val="000C4056"/>
    <w:rsid w:val="000C5734"/>
    <w:rsid w:val="000C5B68"/>
    <w:rsid w:val="000C671F"/>
    <w:rsid w:val="000C78C2"/>
    <w:rsid w:val="000D3A15"/>
    <w:rsid w:val="000D6459"/>
    <w:rsid w:val="000D764B"/>
    <w:rsid w:val="000D7BD1"/>
    <w:rsid w:val="000E0906"/>
    <w:rsid w:val="000E0FD1"/>
    <w:rsid w:val="000E26D4"/>
    <w:rsid w:val="000E4362"/>
    <w:rsid w:val="000F0907"/>
    <w:rsid w:val="000F1A49"/>
    <w:rsid w:val="000F335A"/>
    <w:rsid w:val="000F37A6"/>
    <w:rsid w:val="000F4024"/>
    <w:rsid w:val="000F4A2E"/>
    <w:rsid w:val="000F5716"/>
    <w:rsid w:val="000F699C"/>
    <w:rsid w:val="00102A80"/>
    <w:rsid w:val="001035CE"/>
    <w:rsid w:val="00105DB3"/>
    <w:rsid w:val="001064BC"/>
    <w:rsid w:val="00106AA3"/>
    <w:rsid w:val="00107120"/>
    <w:rsid w:val="0010745D"/>
    <w:rsid w:val="00110823"/>
    <w:rsid w:val="00113645"/>
    <w:rsid w:val="00114776"/>
    <w:rsid w:val="001174D5"/>
    <w:rsid w:val="00117DFE"/>
    <w:rsid w:val="00121979"/>
    <w:rsid w:val="00123550"/>
    <w:rsid w:val="00125E49"/>
    <w:rsid w:val="001271AE"/>
    <w:rsid w:val="001342D5"/>
    <w:rsid w:val="00134418"/>
    <w:rsid w:val="00135F93"/>
    <w:rsid w:val="00136A12"/>
    <w:rsid w:val="00137C54"/>
    <w:rsid w:val="00141B53"/>
    <w:rsid w:val="00142DEF"/>
    <w:rsid w:val="00144329"/>
    <w:rsid w:val="001444D3"/>
    <w:rsid w:val="00144743"/>
    <w:rsid w:val="00144C20"/>
    <w:rsid w:val="00146F47"/>
    <w:rsid w:val="00147938"/>
    <w:rsid w:val="00151357"/>
    <w:rsid w:val="00154497"/>
    <w:rsid w:val="00154886"/>
    <w:rsid w:val="00154CF8"/>
    <w:rsid w:val="001577DC"/>
    <w:rsid w:val="00160034"/>
    <w:rsid w:val="001625CF"/>
    <w:rsid w:val="001670A7"/>
    <w:rsid w:val="00170200"/>
    <w:rsid w:val="00172221"/>
    <w:rsid w:val="00172FA2"/>
    <w:rsid w:val="0017537F"/>
    <w:rsid w:val="00180200"/>
    <w:rsid w:val="0018071A"/>
    <w:rsid w:val="001813D3"/>
    <w:rsid w:val="001840D3"/>
    <w:rsid w:val="00184A31"/>
    <w:rsid w:val="00185C05"/>
    <w:rsid w:val="00187485"/>
    <w:rsid w:val="001941F5"/>
    <w:rsid w:val="001A0273"/>
    <w:rsid w:val="001A06BE"/>
    <w:rsid w:val="001A6D8F"/>
    <w:rsid w:val="001B317F"/>
    <w:rsid w:val="001B3D82"/>
    <w:rsid w:val="001B5535"/>
    <w:rsid w:val="001B5F5E"/>
    <w:rsid w:val="001B750A"/>
    <w:rsid w:val="001C30EE"/>
    <w:rsid w:val="001C44BE"/>
    <w:rsid w:val="001C5762"/>
    <w:rsid w:val="001C6046"/>
    <w:rsid w:val="001C72C5"/>
    <w:rsid w:val="001D0076"/>
    <w:rsid w:val="001D1159"/>
    <w:rsid w:val="001D3B40"/>
    <w:rsid w:val="001D7C1E"/>
    <w:rsid w:val="001D7DF8"/>
    <w:rsid w:val="001E612D"/>
    <w:rsid w:val="001F0505"/>
    <w:rsid w:val="001F4063"/>
    <w:rsid w:val="001F67BE"/>
    <w:rsid w:val="00202E01"/>
    <w:rsid w:val="00203E4C"/>
    <w:rsid w:val="00204320"/>
    <w:rsid w:val="00204566"/>
    <w:rsid w:val="0020710A"/>
    <w:rsid w:val="00211FB3"/>
    <w:rsid w:val="0021348A"/>
    <w:rsid w:val="0021414E"/>
    <w:rsid w:val="002166CD"/>
    <w:rsid w:val="0022366F"/>
    <w:rsid w:val="002236D2"/>
    <w:rsid w:val="00227CB2"/>
    <w:rsid w:val="00230320"/>
    <w:rsid w:val="00231E36"/>
    <w:rsid w:val="0023234D"/>
    <w:rsid w:val="00233FD4"/>
    <w:rsid w:val="002400D2"/>
    <w:rsid w:val="00242002"/>
    <w:rsid w:val="00244401"/>
    <w:rsid w:val="00244D0C"/>
    <w:rsid w:val="002455A8"/>
    <w:rsid w:val="00245945"/>
    <w:rsid w:val="002473DA"/>
    <w:rsid w:val="00250B77"/>
    <w:rsid w:val="00250F9F"/>
    <w:rsid w:val="00255069"/>
    <w:rsid w:val="00255209"/>
    <w:rsid w:val="002558D8"/>
    <w:rsid w:val="00256280"/>
    <w:rsid w:val="00256BC3"/>
    <w:rsid w:val="00256E6D"/>
    <w:rsid w:val="0025769A"/>
    <w:rsid w:val="0026153F"/>
    <w:rsid w:val="00262188"/>
    <w:rsid w:val="002645B6"/>
    <w:rsid w:val="0026533F"/>
    <w:rsid w:val="00267A66"/>
    <w:rsid w:val="00267B3F"/>
    <w:rsid w:val="0027021D"/>
    <w:rsid w:val="00271236"/>
    <w:rsid w:val="00271456"/>
    <w:rsid w:val="0027157B"/>
    <w:rsid w:val="00271CAE"/>
    <w:rsid w:val="00275395"/>
    <w:rsid w:val="002759FD"/>
    <w:rsid w:val="00280DCB"/>
    <w:rsid w:val="00281043"/>
    <w:rsid w:val="002841BA"/>
    <w:rsid w:val="00285494"/>
    <w:rsid w:val="00290B2D"/>
    <w:rsid w:val="0029320A"/>
    <w:rsid w:val="00295F90"/>
    <w:rsid w:val="00296052"/>
    <w:rsid w:val="0029611D"/>
    <w:rsid w:val="002A205D"/>
    <w:rsid w:val="002A364B"/>
    <w:rsid w:val="002A58D8"/>
    <w:rsid w:val="002A5912"/>
    <w:rsid w:val="002A7A2A"/>
    <w:rsid w:val="002B0F66"/>
    <w:rsid w:val="002B363D"/>
    <w:rsid w:val="002B7E9C"/>
    <w:rsid w:val="002C4BB6"/>
    <w:rsid w:val="002D055C"/>
    <w:rsid w:val="002D2204"/>
    <w:rsid w:val="002D3186"/>
    <w:rsid w:val="002D42E2"/>
    <w:rsid w:val="002D47E0"/>
    <w:rsid w:val="002D69C9"/>
    <w:rsid w:val="002D6C4D"/>
    <w:rsid w:val="002E4C34"/>
    <w:rsid w:val="002F072B"/>
    <w:rsid w:val="002F11EE"/>
    <w:rsid w:val="002F343F"/>
    <w:rsid w:val="003021AB"/>
    <w:rsid w:val="00302F2A"/>
    <w:rsid w:val="00304B0A"/>
    <w:rsid w:val="0031436D"/>
    <w:rsid w:val="00314C0B"/>
    <w:rsid w:val="0031548B"/>
    <w:rsid w:val="003170A3"/>
    <w:rsid w:val="00321611"/>
    <w:rsid w:val="003225D1"/>
    <w:rsid w:val="00322A51"/>
    <w:rsid w:val="0032470D"/>
    <w:rsid w:val="00324A41"/>
    <w:rsid w:val="00325DAD"/>
    <w:rsid w:val="0033083A"/>
    <w:rsid w:val="00331411"/>
    <w:rsid w:val="0033193A"/>
    <w:rsid w:val="003357CA"/>
    <w:rsid w:val="0033588A"/>
    <w:rsid w:val="003360DE"/>
    <w:rsid w:val="0034278F"/>
    <w:rsid w:val="003436A1"/>
    <w:rsid w:val="003447F3"/>
    <w:rsid w:val="00344A9C"/>
    <w:rsid w:val="00345142"/>
    <w:rsid w:val="003451C4"/>
    <w:rsid w:val="0034608E"/>
    <w:rsid w:val="00351AB7"/>
    <w:rsid w:val="00355718"/>
    <w:rsid w:val="00355E86"/>
    <w:rsid w:val="00357213"/>
    <w:rsid w:val="00362BCB"/>
    <w:rsid w:val="003636C6"/>
    <w:rsid w:val="00364280"/>
    <w:rsid w:val="00366D9D"/>
    <w:rsid w:val="00367158"/>
    <w:rsid w:val="003676B1"/>
    <w:rsid w:val="003729D6"/>
    <w:rsid w:val="00372F91"/>
    <w:rsid w:val="00373BA2"/>
    <w:rsid w:val="00380CE4"/>
    <w:rsid w:val="00385840"/>
    <w:rsid w:val="00387747"/>
    <w:rsid w:val="00387C5E"/>
    <w:rsid w:val="00393208"/>
    <w:rsid w:val="00393593"/>
    <w:rsid w:val="00394098"/>
    <w:rsid w:val="00394434"/>
    <w:rsid w:val="00396530"/>
    <w:rsid w:val="003A20B8"/>
    <w:rsid w:val="003A2704"/>
    <w:rsid w:val="003A2912"/>
    <w:rsid w:val="003A3147"/>
    <w:rsid w:val="003A455D"/>
    <w:rsid w:val="003A6E54"/>
    <w:rsid w:val="003B14B5"/>
    <w:rsid w:val="003B3200"/>
    <w:rsid w:val="003B3AE2"/>
    <w:rsid w:val="003C4D87"/>
    <w:rsid w:val="003C5E14"/>
    <w:rsid w:val="003C6EAE"/>
    <w:rsid w:val="003D0D6C"/>
    <w:rsid w:val="003D360C"/>
    <w:rsid w:val="003D36CF"/>
    <w:rsid w:val="003D5CD8"/>
    <w:rsid w:val="003D5EA1"/>
    <w:rsid w:val="003D7BCF"/>
    <w:rsid w:val="003E05E9"/>
    <w:rsid w:val="003E0923"/>
    <w:rsid w:val="003E0B8C"/>
    <w:rsid w:val="003E0BBC"/>
    <w:rsid w:val="003E1224"/>
    <w:rsid w:val="003E307A"/>
    <w:rsid w:val="003E7439"/>
    <w:rsid w:val="003F17BA"/>
    <w:rsid w:val="003F20FC"/>
    <w:rsid w:val="0040087D"/>
    <w:rsid w:val="004026B0"/>
    <w:rsid w:val="004055C5"/>
    <w:rsid w:val="00406478"/>
    <w:rsid w:val="004072E4"/>
    <w:rsid w:val="00407B98"/>
    <w:rsid w:val="00410458"/>
    <w:rsid w:val="004108BD"/>
    <w:rsid w:val="0041170D"/>
    <w:rsid w:val="00411ED8"/>
    <w:rsid w:val="004129CD"/>
    <w:rsid w:val="004139CC"/>
    <w:rsid w:val="00415EFB"/>
    <w:rsid w:val="0041679F"/>
    <w:rsid w:val="00417D61"/>
    <w:rsid w:val="0042028A"/>
    <w:rsid w:val="004237ED"/>
    <w:rsid w:val="00424A9B"/>
    <w:rsid w:val="00425C51"/>
    <w:rsid w:val="0042792E"/>
    <w:rsid w:val="00433D8D"/>
    <w:rsid w:val="00436C64"/>
    <w:rsid w:val="0044025D"/>
    <w:rsid w:val="00441BA8"/>
    <w:rsid w:val="0044585F"/>
    <w:rsid w:val="00445C26"/>
    <w:rsid w:val="004522ED"/>
    <w:rsid w:val="00452BDF"/>
    <w:rsid w:val="004533C3"/>
    <w:rsid w:val="00453D99"/>
    <w:rsid w:val="004551C7"/>
    <w:rsid w:val="00456B32"/>
    <w:rsid w:val="004575AE"/>
    <w:rsid w:val="00462BA1"/>
    <w:rsid w:val="00463718"/>
    <w:rsid w:val="0046606E"/>
    <w:rsid w:val="00466D87"/>
    <w:rsid w:val="00466E6A"/>
    <w:rsid w:val="00472ADB"/>
    <w:rsid w:val="00475476"/>
    <w:rsid w:val="0047702F"/>
    <w:rsid w:val="00477724"/>
    <w:rsid w:val="00480B7A"/>
    <w:rsid w:val="0048112E"/>
    <w:rsid w:val="00482924"/>
    <w:rsid w:val="00482DF1"/>
    <w:rsid w:val="00494B1C"/>
    <w:rsid w:val="00494E23"/>
    <w:rsid w:val="00497012"/>
    <w:rsid w:val="00497851"/>
    <w:rsid w:val="00497A7F"/>
    <w:rsid w:val="004A05E8"/>
    <w:rsid w:val="004A2B43"/>
    <w:rsid w:val="004A2DB0"/>
    <w:rsid w:val="004A2FB0"/>
    <w:rsid w:val="004A4225"/>
    <w:rsid w:val="004A52E6"/>
    <w:rsid w:val="004B030B"/>
    <w:rsid w:val="004B18B3"/>
    <w:rsid w:val="004C33A5"/>
    <w:rsid w:val="004C70EB"/>
    <w:rsid w:val="004C7346"/>
    <w:rsid w:val="004D0A13"/>
    <w:rsid w:val="004D1F6D"/>
    <w:rsid w:val="004D6A33"/>
    <w:rsid w:val="004D7BD4"/>
    <w:rsid w:val="004E170C"/>
    <w:rsid w:val="004E4CBE"/>
    <w:rsid w:val="004E5545"/>
    <w:rsid w:val="004E62C7"/>
    <w:rsid w:val="004E69D5"/>
    <w:rsid w:val="004E6B59"/>
    <w:rsid w:val="004F00F1"/>
    <w:rsid w:val="004F459F"/>
    <w:rsid w:val="004F5BDC"/>
    <w:rsid w:val="004F5D58"/>
    <w:rsid w:val="004F7562"/>
    <w:rsid w:val="00500E61"/>
    <w:rsid w:val="00502215"/>
    <w:rsid w:val="00502940"/>
    <w:rsid w:val="00504756"/>
    <w:rsid w:val="00505403"/>
    <w:rsid w:val="00506FCD"/>
    <w:rsid w:val="0050773F"/>
    <w:rsid w:val="00507A84"/>
    <w:rsid w:val="005131C7"/>
    <w:rsid w:val="005142AC"/>
    <w:rsid w:val="005167E8"/>
    <w:rsid w:val="005174A7"/>
    <w:rsid w:val="00523894"/>
    <w:rsid w:val="00533D70"/>
    <w:rsid w:val="00533FD2"/>
    <w:rsid w:val="00535624"/>
    <w:rsid w:val="0053652F"/>
    <w:rsid w:val="00543873"/>
    <w:rsid w:val="00543E8F"/>
    <w:rsid w:val="005453E8"/>
    <w:rsid w:val="00546337"/>
    <w:rsid w:val="005525B6"/>
    <w:rsid w:val="00555F42"/>
    <w:rsid w:val="00556299"/>
    <w:rsid w:val="00557B5B"/>
    <w:rsid w:val="00557C5B"/>
    <w:rsid w:val="005617BF"/>
    <w:rsid w:val="005647AB"/>
    <w:rsid w:val="00565C6F"/>
    <w:rsid w:val="00566BF9"/>
    <w:rsid w:val="00573A89"/>
    <w:rsid w:val="00575DDE"/>
    <w:rsid w:val="0058218A"/>
    <w:rsid w:val="00582C9D"/>
    <w:rsid w:val="00583765"/>
    <w:rsid w:val="0059573E"/>
    <w:rsid w:val="00595922"/>
    <w:rsid w:val="00596B59"/>
    <w:rsid w:val="00597A34"/>
    <w:rsid w:val="00597BE9"/>
    <w:rsid w:val="005A0464"/>
    <w:rsid w:val="005A0483"/>
    <w:rsid w:val="005A07C4"/>
    <w:rsid w:val="005A1079"/>
    <w:rsid w:val="005A2822"/>
    <w:rsid w:val="005A3953"/>
    <w:rsid w:val="005A5CE9"/>
    <w:rsid w:val="005A6321"/>
    <w:rsid w:val="005A7210"/>
    <w:rsid w:val="005B0ECB"/>
    <w:rsid w:val="005B180D"/>
    <w:rsid w:val="005B3171"/>
    <w:rsid w:val="005B3DE7"/>
    <w:rsid w:val="005B4D0F"/>
    <w:rsid w:val="005C0339"/>
    <w:rsid w:val="005C0B9F"/>
    <w:rsid w:val="005C2579"/>
    <w:rsid w:val="005C2CC6"/>
    <w:rsid w:val="005D2D38"/>
    <w:rsid w:val="005D5EBB"/>
    <w:rsid w:val="005D65AA"/>
    <w:rsid w:val="005D6F11"/>
    <w:rsid w:val="005E06B5"/>
    <w:rsid w:val="005E1CAC"/>
    <w:rsid w:val="005E361F"/>
    <w:rsid w:val="005E3D8F"/>
    <w:rsid w:val="005E7D9B"/>
    <w:rsid w:val="005F115F"/>
    <w:rsid w:val="005F450D"/>
    <w:rsid w:val="005F6B57"/>
    <w:rsid w:val="006002B6"/>
    <w:rsid w:val="006017EE"/>
    <w:rsid w:val="00603376"/>
    <w:rsid w:val="00610135"/>
    <w:rsid w:val="00612C84"/>
    <w:rsid w:val="00614AFE"/>
    <w:rsid w:val="00617761"/>
    <w:rsid w:val="006231E7"/>
    <w:rsid w:val="00625065"/>
    <w:rsid w:val="00626575"/>
    <w:rsid w:val="00627966"/>
    <w:rsid w:val="00630FA8"/>
    <w:rsid w:val="00636542"/>
    <w:rsid w:val="00636B0A"/>
    <w:rsid w:val="006403CE"/>
    <w:rsid w:val="00643268"/>
    <w:rsid w:val="00645EB4"/>
    <w:rsid w:val="006513A7"/>
    <w:rsid w:val="00651794"/>
    <w:rsid w:val="006526FB"/>
    <w:rsid w:val="00652AF3"/>
    <w:rsid w:val="00652F11"/>
    <w:rsid w:val="00656C19"/>
    <w:rsid w:val="00661045"/>
    <w:rsid w:val="00661414"/>
    <w:rsid w:val="00664280"/>
    <w:rsid w:val="00670B09"/>
    <w:rsid w:val="00670BBA"/>
    <w:rsid w:val="00676B2B"/>
    <w:rsid w:val="00676BE9"/>
    <w:rsid w:val="006778B1"/>
    <w:rsid w:val="006779C6"/>
    <w:rsid w:val="006801EA"/>
    <w:rsid w:val="00683049"/>
    <w:rsid w:val="00686226"/>
    <w:rsid w:val="00687B0F"/>
    <w:rsid w:val="00692C39"/>
    <w:rsid w:val="0069635A"/>
    <w:rsid w:val="006964EF"/>
    <w:rsid w:val="006A3468"/>
    <w:rsid w:val="006A479A"/>
    <w:rsid w:val="006B1F70"/>
    <w:rsid w:val="006B31BC"/>
    <w:rsid w:val="006B36E2"/>
    <w:rsid w:val="006B4A17"/>
    <w:rsid w:val="006B5183"/>
    <w:rsid w:val="006C031A"/>
    <w:rsid w:val="006C0699"/>
    <w:rsid w:val="006C2205"/>
    <w:rsid w:val="006C23DF"/>
    <w:rsid w:val="006C2617"/>
    <w:rsid w:val="006C2952"/>
    <w:rsid w:val="006C7806"/>
    <w:rsid w:val="006D430A"/>
    <w:rsid w:val="006D4474"/>
    <w:rsid w:val="006D49EF"/>
    <w:rsid w:val="006D6D9C"/>
    <w:rsid w:val="006D7721"/>
    <w:rsid w:val="006D7BF3"/>
    <w:rsid w:val="006E0639"/>
    <w:rsid w:val="006E2028"/>
    <w:rsid w:val="006E315F"/>
    <w:rsid w:val="006E6BB9"/>
    <w:rsid w:val="006F1A3B"/>
    <w:rsid w:val="006F1DCE"/>
    <w:rsid w:val="006F3235"/>
    <w:rsid w:val="006F7EB4"/>
    <w:rsid w:val="00701DFD"/>
    <w:rsid w:val="0070308E"/>
    <w:rsid w:val="007042D8"/>
    <w:rsid w:val="00710420"/>
    <w:rsid w:val="007134DF"/>
    <w:rsid w:val="007147A5"/>
    <w:rsid w:val="00715F31"/>
    <w:rsid w:val="0071729A"/>
    <w:rsid w:val="00722596"/>
    <w:rsid w:val="0072345E"/>
    <w:rsid w:val="007249C5"/>
    <w:rsid w:val="0072703F"/>
    <w:rsid w:val="00727072"/>
    <w:rsid w:val="00731261"/>
    <w:rsid w:val="00731358"/>
    <w:rsid w:val="00732412"/>
    <w:rsid w:val="00733803"/>
    <w:rsid w:val="007356D8"/>
    <w:rsid w:val="007356E0"/>
    <w:rsid w:val="00735EDD"/>
    <w:rsid w:val="0073647F"/>
    <w:rsid w:val="00736994"/>
    <w:rsid w:val="00741367"/>
    <w:rsid w:val="00742CFB"/>
    <w:rsid w:val="00743D8C"/>
    <w:rsid w:val="00744B45"/>
    <w:rsid w:val="00745328"/>
    <w:rsid w:val="00745A59"/>
    <w:rsid w:val="00750858"/>
    <w:rsid w:val="00751947"/>
    <w:rsid w:val="00760654"/>
    <w:rsid w:val="00763AF0"/>
    <w:rsid w:val="00764415"/>
    <w:rsid w:val="007669F4"/>
    <w:rsid w:val="00767E07"/>
    <w:rsid w:val="00775038"/>
    <w:rsid w:val="00780A1F"/>
    <w:rsid w:val="00784B89"/>
    <w:rsid w:val="007908BE"/>
    <w:rsid w:val="007933BD"/>
    <w:rsid w:val="00795389"/>
    <w:rsid w:val="00795A49"/>
    <w:rsid w:val="007967B5"/>
    <w:rsid w:val="0079734B"/>
    <w:rsid w:val="007976E0"/>
    <w:rsid w:val="00797EB8"/>
    <w:rsid w:val="007A115F"/>
    <w:rsid w:val="007A12C5"/>
    <w:rsid w:val="007A2566"/>
    <w:rsid w:val="007A365D"/>
    <w:rsid w:val="007A6D49"/>
    <w:rsid w:val="007B1EB3"/>
    <w:rsid w:val="007B2B2C"/>
    <w:rsid w:val="007B4EAF"/>
    <w:rsid w:val="007B5016"/>
    <w:rsid w:val="007B5ACB"/>
    <w:rsid w:val="007C0614"/>
    <w:rsid w:val="007C4ADF"/>
    <w:rsid w:val="007C6513"/>
    <w:rsid w:val="007C6B19"/>
    <w:rsid w:val="007C79F1"/>
    <w:rsid w:val="007D02B0"/>
    <w:rsid w:val="007D102C"/>
    <w:rsid w:val="007D32F0"/>
    <w:rsid w:val="007D4370"/>
    <w:rsid w:val="007E0648"/>
    <w:rsid w:val="007E0AA3"/>
    <w:rsid w:val="007E0C39"/>
    <w:rsid w:val="007E2455"/>
    <w:rsid w:val="007E402D"/>
    <w:rsid w:val="007E593D"/>
    <w:rsid w:val="007E76D8"/>
    <w:rsid w:val="007F2C7D"/>
    <w:rsid w:val="007F40D3"/>
    <w:rsid w:val="007F7573"/>
    <w:rsid w:val="0080368C"/>
    <w:rsid w:val="00805603"/>
    <w:rsid w:val="00807DD9"/>
    <w:rsid w:val="0081066C"/>
    <w:rsid w:val="00811D40"/>
    <w:rsid w:val="0081334F"/>
    <w:rsid w:val="00813619"/>
    <w:rsid w:val="00813D15"/>
    <w:rsid w:val="00814795"/>
    <w:rsid w:val="00816EAF"/>
    <w:rsid w:val="00817791"/>
    <w:rsid w:val="00817FAA"/>
    <w:rsid w:val="00820086"/>
    <w:rsid w:val="008219BE"/>
    <w:rsid w:val="008220D7"/>
    <w:rsid w:val="008230CE"/>
    <w:rsid w:val="00823E08"/>
    <w:rsid w:val="008305D0"/>
    <w:rsid w:val="00841524"/>
    <w:rsid w:val="008416B1"/>
    <w:rsid w:val="0084171E"/>
    <w:rsid w:val="0084672C"/>
    <w:rsid w:val="00847E4A"/>
    <w:rsid w:val="0085025B"/>
    <w:rsid w:val="008504B4"/>
    <w:rsid w:val="00850F8E"/>
    <w:rsid w:val="0085572F"/>
    <w:rsid w:val="0086075F"/>
    <w:rsid w:val="008621C4"/>
    <w:rsid w:val="0086338A"/>
    <w:rsid w:val="00865969"/>
    <w:rsid w:val="008676CD"/>
    <w:rsid w:val="00871989"/>
    <w:rsid w:val="008733AF"/>
    <w:rsid w:val="008736CC"/>
    <w:rsid w:val="0087424B"/>
    <w:rsid w:val="0087577E"/>
    <w:rsid w:val="0087799D"/>
    <w:rsid w:val="0088425E"/>
    <w:rsid w:val="0088553E"/>
    <w:rsid w:val="00887FC5"/>
    <w:rsid w:val="008933B8"/>
    <w:rsid w:val="00893F48"/>
    <w:rsid w:val="00895C11"/>
    <w:rsid w:val="008A4868"/>
    <w:rsid w:val="008B12F4"/>
    <w:rsid w:val="008B17E4"/>
    <w:rsid w:val="008B2B45"/>
    <w:rsid w:val="008B57ED"/>
    <w:rsid w:val="008B5D30"/>
    <w:rsid w:val="008B7A5F"/>
    <w:rsid w:val="008C0D97"/>
    <w:rsid w:val="008C2531"/>
    <w:rsid w:val="008C2969"/>
    <w:rsid w:val="008C35EC"/>
    <w:rsid w:val="008C3CF8"/>
    <w:rsid w:val="008C435F"/>
    <w:rsid w:val="008C45B3"/>
    <w:rsid w:val="008C58BA"/>
    <w:rsid w:val="008C5C74"/>
    <w:rsid w:val="008C6F6F"/>
    <w:rsid w:val="008D0B42"/>
    <w:rsid w:val="008D3D5E"/>
    <w:rsid w:val="008D56BF"/>
    <w:rsid w:val="008D71D8"/>
    <w:rsid w:val="008E2E4F"/>
    <w:rsid w:val="008E31B8"/>
    <w:rsid w:val="008E38CE"/>
    <w:rsid w:val="008E6287"/>
    <w:rsid w:val="008E6AF4"/>
    <w:rsid w:val="008F3C0B"/>
    <w:rsid w:val="008F564C"/>
    <w:rsid w:val="008F7563"/>
    <w:rsid w:val="008F7F24"/>
    <w:rsid w:val="00905490"/>
    <w:rsid w:val="00906B29"/>
    <w:rsid w:val="00907FC5"/>
    <w:rsid w:val="00910488"/>
    <w:rsid w:val="00910818"/>
    <w:rsid w:val="00912651"/>
    <w:rsid w:val="00912BE4"/>
    <w:rsid w:val="00913226"/>
    <w:rsid w:val="0091443F"/>
    <w:rsid w:val="00914BBB"/>
    <w:rsid w:val="00914D90"/>
    <w:rsid w:val="0091631F"/>
    <w:rsid w:val="00916BAC"/>
    <w:rsid w:val="00916D0A"/>
    <w:rsid w:val="009206C2"/>
    <w:rsid w:val="00920DAD"/>
    <w:rsid w:val="00921181"/>
    <w:rsid w:val="00921A9C"/>
    <w:rsid w:val="009222F2"/>
    <w:rsid w:val="00922E9C"/>
    <w:rsid w:val="00922ECA"/>
    <w:rsid w:val="00923C0D"/>
    <w:rsid w:val="0092434D"/>
    <w:rsid w:val="00924A77"/>
    <w:rsid w:val="0092557F"/>
    <w:rsid w:val="00925CCA"/>
    <w:rsid w:val="009262DB"/>
    <w:rsid w:val="009272EA"/>
    <w:rsid w:val="009359AB"/>
    <w:rsid w:val="009447A8"/>
    <w:rsid w:val="00944956"/>
    <w:rsid w:val="00945B71"/>
    <w:rsid w:val="00946B8C"/>
    <w:rsid w:val="0095085A"/>
    <w:rsid w:val="00951FA7"/>
    <w:rsid w:val="00953870"/>
    <w:rsid w:val="009561D4"/>
    <w:rsid w:val="00963DE4"/>
    <w:rsid w:val="00963E6F"/>
    <w:rsid w:val="00965C0F"/>
    <w:rsid w:val="00965EDB"/>
    <w:rsid w:val="009703FC"/>
    <w:rsid w:val="00972279"/>
    <w:rsid w:val="009739DA"/>
    <w:rsid w:val="00973F54"/>
    <w:rsid w:val="0097676B"/>
    <w:rsid w:val="00982E9E"/>
    <w:rsid w:val="00983FBB"/>
    <w:rsid w:val="00984525"/>
    <w:rsid w:val="00994867"/>
    <w:rsid w:val="009953E0"/>
    <w:rsid w:val="009A41B9"/>
    <w:rsid w:val="009A44D8"/>
    <w:rsid w:val="009A796D"/>
    <w:rsid w:val="009B0F56"/>
    <w:rsid w:val="009B26F3"/>
    <w:rsid w:val="009B4C45"/>
    <w:rsid w:val="009C3013"/>
    <w:rsid w:val="009C3496"/>
    <w:rsid w:val="009C54FB"/>
    <w:rsid w:val="009C7FBD"/>
    <w:rsid w:val="009D3314"/>
    <w:rsid w:val="009D7214"/>
    <w:rsid w:val="009D7D5F"/>
    <w:rsid w:val="009D7DA3"/>
    <w:rsid w:val="009E0919"/>
    <w:rsid w:val="009E1392"/>
    <w:rsid w:val="009E1DD2"/>
    <w:rsid w:val="009E5AF6"/>
    <w:rsid w:val="009E65D6"/>
    <w:rsid w:val="009F7A1B"/>
    <w:rsid w:val="00A02EE7"/>
    <w:rsid w:val="00A02F87"/>
    <w:rsid w:val="00A06634"/>
    <w:rsid w:val="00A06DEE"/>
    <w:rsid w:val="00A101EA"/>
    <w:rsid w:val="00A14BD3"/>
    <w:rsid w:val="00A15B08"/>
    <w:rsid w:val="00A15B34"/>
    <w:rsid w:val="00A178AF"/>
    <w:rsid w:val="00A20D63"/>
    <w:rsid w:val="00A2311B"/>
    <w:rsid w:val="00A2349C"/>
    <w:rsid w:val="00A24EBB"/>
    <w:rsid w:val="00A310A9"/>
    <w:rsid w:val="00A33672"/>
    <w:rsid w:val="00A33C0F"/>
    <w:rsid w:val="00A33FD5"/>
    <w:rsid w:val="00A37556"/>
    <w:rsid w:val="00A41E40"/>
    <w:rsid w:val="00A422AF"/>
    <w:rsid w:val="00A42C47"/>
    <w:rsid w:val="00A430B9"/>
    <w:rsid w:val="00A4530E"/>
    <w:rsid w:val="00A45C2F"/>
    <w:rsid w:val="00A50283"/>
    <w:rsid w:val="00A51DD0"/>
    <w:rsid w:val="00A52AC1"/>
    <w:rsid w:val="00A5351D"/>
    <w:rsid w:val="00A568E6"/>
    <w:rsid w:val="00A570E6"/>
    <w:rsid w:val="00A60E27"/>
    <w:rsid w:val="00A63160"/>
    <w:rsid w:val="00A6723A"/>
    <w:rsid w:val="00A74E3E"/>
    <w:rsid w:val="00A76D1D"/>
    <w:rsid w:val="00A77254"/>
    <w:rsid w:val="00A778D6"/>
    <w:rsid w:val="00A81F8D"/>
    <w:rsid w:val="00A94BE8"/>
    <w:rsid w:val="00AA2021"/>
    <w:rsid w:val="00AA41CB"/>
    <w:rsid w:val="00AA5DB2"/>
    <w:rsid w:val="00AB17D1"/>
    <w:rsid w:val="00AB2548"/>
    <w:rsid w:val="00AB27B9"/>
    <w:rsid w:val="00AB3108"/>
    <w:rsid w:val="00AB6AB8"/>
    <w:rsid w:val="00AC35B5"/>
    <w:rsid w:val="00AC4B47"/>
    <w:rsid w:val="00AD09D7"/>
    <w:rsid w:val="00AD0BE4"/>
    <w:rsid w:val="00AD16EB"/>
    <w:rsid w:val="00AD2467"/>
    <w:rsid w:val="00AD40C3"/>
    <w:rsid w:val="00AD60F8"/>
    <w:rsid w:val="00AD6386"/>
    <w:rsid w:val="00AD704F"/>
    <w:rsid w:val="00AE1F41"/>
    <w:rsid w:val="00AE4040"/>
    <w:rsid w:val="00AE6B35"/>
    <w:rsid w:val="00AE6F0C"/>
    <w:rsid w:val="00AE6FBD"/>
    <w:rsid w:val="00AF0E37"/>
    <w:rsid w:val="00AF11A8"/>
    <w:rsid w:val="00AF1538"/>
    <w:rsid w:val="00AF24A4"/>
    <w:rsid w:val="00AF2A02"/>
    <w:rsid w:val="00B01885"/>
    <w:rsid w:val="00B02604"/>
    <w:rsid w:val="00B03F37"/>
    <w:rsid w:val="00B0464E"/>
    <w:rsid w:val="00B050FD"/>
    <w:rsid w:val="00B05C90"/>
    <w:rsid w:val="00B13A07"/>
    <w:rsid w:val="00B14A14"/>
    <w:rsid w:val="00B16636"/>
    <w:rsid w:val="00B200A3"/>
    <w:rsid w:val="00B208D4"/>
    <w:rsid w:val="00B20BD0"/>
    <w:rsid w:val="00B2108D"/>
    <w:rsid w:val="00B22156"/>
    <w:rsid w:val="00B22EA1"/>
    <w:rsid w:val="00B23AAC"/>
    <w:rsid w:val="00B33BAA"/>
    <w:rsid w:val="00B369A8"/>
    <w:rsid w:val="00B446C8"/>
    <w:rsid w:val="00B50F62"/>
    <w:rsid w:val="00B532BA"/>
    <w:rsid w:val="00B575E3"/>
    <w:rsid w:val="00B6134F"/>
    <w:rsid w:val="00B61BD7"/>
    <w:rsid w:val="00B64403"/>
    <w:rsid w:val="00B677E7"/>
    <w:rsid w:val="00B71103"/>
    <w:rsid w:val="00B77CEB"/>
    <w:rsid w:val="00B80368"/>
    <w:rsid w:val="00B81673"/>
    <w:rsid w:val="00B8216B"/>
    <w:rsid w:val="00B8349D"/>
    <w:rsid w:val="00B836BF"/>
    <w:rsid w:val="00B87FC7"/>
    <w:rsid w:val="00B91F44"/>
    <w:rsid w:val="00B9227B"/>
    <w:rsid w:val="00B92C92"/>
    <w:rsid w:val="00B9416A"/>
    <w:rsid w:val="00B9665F"/>
    <w:rsid w:val="00B97033"/>
    <w:rsid w:val="00BA0317"/>
    <w:rsid w:val="00BB0376"/>
    <w:rsid w:val="00BB1238"/>
    <w:rsid w:val="00BB1396"/>
    <w:rsid w:val="00BC11A9"/>
    <w:rsid w:val="00BC3691"/>
    <w:rsid w:val="00BC52F9"/>
    <w:rsid w:val="00BC5DD5"/>
    <w:rsid w:val="00BD1700"/>
    <w:rsid w:val="00BD2538"/>
    <w:rsid w:val="00BD283D"/>
    <w:rsid w:val="00BD350E"/>
    <w:rsid w:val="00BD4538"/>
    <w:rsid w:val="00BD54CD"/>
    <w:rsid w:val="00BE0ADD"/>
    <w:rsid w:val="00BE0F0B"/>
    <w:rsid w:val="00BE178A"/>
    <w:rsid w:val="00BE1F10"/>
    <w:rsid w:val="00BE279E"/>
    <w:rsid w:val="00BE2FD2"/>
    <w:rsid w:val="00BF09D9"/>
    <w:rsid w:val="00BF1524"/>
    <w:rsid w:val="00BF2078"/>
    <w:rsid w:val="00BF5354"/>
    <w:rsid w:val="00BF5E60"/>
    <w:rsid w:val="00BF6528"/>
    <w:rsid w:val="00BF73DF"/>
    <w:rsid w:val="00C006E9"/>
    <w:rsid w:val="00C01195"/>
    <w:rsid w:val="00C0285E"/>
    <w:rsid w:val="00C035BF"/>
    <w:rsid w:val="00C0426E"/>
    <w:rsid w:val="00C04EE7"/>
    <w:rsid w:val="00C05991"/>
    <w:rsid w:val="00C06CF5"/>
    <w:rsid w:val="00C07BB8"/>
    <w:rsid w:val="00C10268"/>
    <w:rsid w:val="00C107DB"/>
    <w:rsid w:val="00C1212E"/>
    <w:rsid w:val="00C133F8"/>
    <w:rsid w:val="00C13D30"/>
    <w:rsid w:val="00C14C26"/>
    <w:rsid w:val="00C22B8D"/>
    <w:rsid w:val="00C24644"/>
    <w:rsid w:val="00C24D41"/>
    <w:rsid w:val="00C25FFB"/>
    <w:rsid w:val="00C337DA"/>
    <w:rsid w:val="00C36C55"/>
    <w:rsid w:val="00C45034"/>
    <w:rsid w:val="00C451F5"/>
    <w:rsid w:val="00C45546"/>
    <w:rsid w:val="00C4797F"/>
    <w:rsid w:val="00C51D84"/>
    <w:rsid w:val="00C5358F"/>
    <w:rsid w:val="00C542CA"/>
    <w:rsid w:val="00C559A0"/>
    <w:rsid w:val="00C55A2A"/>
    <w:rsid w:val="00C63D4E"/>
    <w:rsid w:val="00C67BEC"/>
    <w:rsid w:val="00C73021"/>
    <w:rsid w:val="00C735D5"/>
    <w:rsid w:val="00C76A38"/>
    <w:rsid w:val="00C76C4F"/>
    <w:rsid w:val="00C7724D"/>
    <w:rsid w:val="00C806EF"/>
    <w:rsid w:val="00C81BDF"/>
    <w:rsid w:val="00C820F4"/>
    <w:rsid w:val="00C828A6"/>
    <w:rsid w:val="00C84F1A"/>
    <w:rsid w:val="00C8535B"/>
    <w:rsid w:val="00C85DDE"/>
    <w:rsid w:val="00C86601"/>
    <w:rsid w:val="00C86FE7"/>
    <w:rsid w:val="00C94E75"/>
    <w:rsid w:val="00CA10A0"/>
    <w:rsid w:val="00CA2FA6"/>
    <w:rsid w:val="00CA7143"/>
    <w:rsid w:val="00CB650C"/>
    <w:rsid w:val="00CC0F36"/>
    <w:rsid w:val="00CC19F4"/>
    <w:rsid w:val="00CC4019"/>
    <w:rsid w:val="00CC4E2E"/>
    <w:rsid w:val="00CC756B"/>
    <w:rsid w:val="00CD04BD"/>
    <w:rsid w:val="00CD2941"/>
    <w:rsid w:val="00CD605E"/>
    <w:rsid w:val="00CD7A64"/>
    <w:rsid w:val="00CE0C76"/>
    <w:rsid w:val="00CE1763"/>
    <w:rsid w:val="00CE2F90"/>
    <w:rsid w:val="00CE44F9"/>
    <w:rsid w:val="00CE4765"/>
    <w:rsid w:val="00CE59CA"/>
    <w:rsid w:val="00CE6B1F"/>
    <w:rsid w:val="00CE7B9B"/>
    <w:rsid w:val="00CF3DB8"/>
    <w:rsid w:val="00CF5221"/>
    <w:rsid w:val="00CF5230"/>
    <w:rsid w:val="00CF70D4"/>
    <w:rsid w:val="00CF71DA"/>
    <w:rsid w:val="00D00956"/>
    <w:rsid w:val="00D009E6"/>
    <w:rsid w:val="00D0191F"/>
    <w:rsid w:val="00D01AD7"/>
    <w:rsid w:val="00D02B12"/>
    <w:rsid w:val="00D04C97"/>
    <w:rsid w:val="00D1352A"/>
    <w:rsid w:val="00D13AE2"/>
    <w:rsid w:val="00D1426E"/>
    <w:rsid w:val="00D14530"/>
    <w:rsid w:val="00D15073"/>
    <w:rsid w:val="00D1594A"/>
    <w:rsid w:val="00D17032"/>
    <w:rsid w:val="00D178F9"/>
    <w:rsid w:val="00D17DD3"/>
    <w:rsid w:val="00D219BA"/>
    <w:rsid w:val="00D229CA"/>
    <w:rsid w:val="00D30E1F"/>
    <w:rsid w:val="00D338CA"/>
    <w:rsid w:val="00D35973"/>
    <w:rsid w:val="00D359F8"/>
    <w:rsid w:val="00D3614F"/>
    <w:rsid w:val="00D36644"/>
    <w:rsid w:val="00D37896"/>
    <w:rsid w:val="00D37E20"/>
    <w:rsid w:val="00D431FF"/>
    <w:rsid w:val="00D4654D"/>
    <w:rsid w:val="00D47497"/>
    <w:rsid w:val="00D47502"/>
    <w:rsid w:val="00D50087"/>
    <w:rsid w:val="00D515A6"/>
    <w:rsid w:val="00D52D10"/>
    <w:rsid w:val="00D5692D"/>
    <w:rsid w:val="00D60070"/>
    <w:rsid w:val="00D61AAD"/>
    <w:rsid w:val="00D61CC8"/>
    <w:rsid w:val="00D633C3"/>
    <w:rsid w:val="00D6494A"/>
    <w:rsid w:val="00D73493"/>
    <w:rsid w:val="00D74FC7"/>
    <w:rsid w:val="00D775DB"/>
    <w:rsid w:val="00D776D1"/>
    <w:rsid w:val="00D83223"/>
    <w:rsid w:val="00D83865"/>
    <w:rsid w:val="00D87661"/>
    <w:rsid w:val="00D923A9"/>
    <w:rsid w:val="00D9276E"/>
    <w:rsid w:val="00D93D83"/>
    <w:rsid w:val="00D94CCB"/>
    <w:rsid w:val="00D95EF7"/>
    <w:rsid w:val="00D961BA"/>
    <w:rsid w:val="00D96634"/>
    <w:rsid w:val="00DA0E93"/>
    <w:rsid w:val="00DA2250"/>
    <w:rsid w:val="00DB4A72"/>
    <w:rsid w:val="00DB5884"/>
    <w:rsid w:val="00DB6E10"/>
    <w:rsid w:val="00DB7C16"/>
    <w:rsid w:val="00DC0700"/>
    <w:rsid w:val="00DC0A54"/>
    <w:rsid w:val="00DC10A8"/>
    <w:rsid w:val="00DC2D7C"/>
    <w:rsid w:val="00DC3CFE"/>
    <w:rsid w:val="00DC45CE"/>
    <w:rsid w:val="00DC5448"/>
    <w:rsid w:val="00DD0E0F"/>
    <w:rsid w:val="00DD242D"/>
    <w:rsid w:val="00DD24F8"/>
    <w:rsid w:val="00DD5102"/>
    <w:rsid w:val="00DD6C52"/>
    <w:rsid w:val="00DE0355"/>
    <w:rsid w:val="00DE15A3"/>
    <w:rsid w:val="00DE4998"/>
    <w:rsid w:val="00DE704F"/>
    <w:rsid w:val="00DF0DC0"/>
    <w:rsid w:val="00DF1E7F"/>
    <w:rsid w:val="00DF52F5"/>
    <w:rsid w:val="00DF7CB4"/>
    <w:rsid w:val="00E06697"/>
    <w:rsid w:val="00E139D2"/>
    <w:rsid w:val="00E142EC"/>
    <w:rsid w:val="00E1649E"/>
    <w:rsid w:val="00E225A9"/>
    <w:rsid w:val="00E30879"/>
    <w:rsid w:val="00E34256"/>
    <w:rsid w:val="00E372C4"/>
    <w:rsid w:val="00E42E88"/>
    <w:rsid w:val="00E44290"/>
    <w:rsid w:val="00E467DE"/>
    <w:rsid w:val="00E469D8"/>
    <w:rsid w:val="00E4798A"/>
    <w:rsid w:val="00E50FE1"/>
    <w:rsid w:val="00E52405"/>
    <w:rsid w:val="00E53BE5"/>
    <w:rsid w:val="00E5547F"/>
    <w:rsid w:val="00E55A5F"/>
    <w:rsid w:val="00E577F7"/>
    <w:rsid w:val="00E6061C"/>
    <w:rsid w:val="00E61FA4"/>
    <w:rsid w:val="00E62503"/>
    <w:rsid w:val="00E637B5"/>
    <w:rsid w:val="00E6448F"/>
    <w:rsid w:val="00E651CA"/>
    <w:rsid w:val="00E67B00"/>
    <w:rsid w:val="00E802EF"/>
    <w:rsid w:val="00E84350"/>
    <w:rsid w:val="00E853DA"/>
    <w:rsid w:val="00E873ED"/>
    <w:rsid w:val="00E87771"/>
    <w:rsid w:val="00E87FBF"/>
    <w:rsid w:val="00E90E2B"/>
    <w:rsid w:val="00E91E27"/>
    <w:rsid w:val="00E945F2"/>
    <w:rsid w:val="00EA070E"/>
    <w:rsid w:val="00EA195F"/>
    <w:rsid w:val="00EA2148"/>
    <w:rsid w:val="00EA2A80"/>
    <w:rsid w:val="00EA3601"/>
    <w:rsid w:val="00EA44AC"/>
    <w:rsid w:val="00EA7BD0"/>
    <w:rsid w:val="00EB3594"/>
    <w:rsid w:val="00EB63F8"/>
    <w:rsid w:val="00EB676F"/>
    <w:rsid w:val="00EC3AD5"/>
    <w:rsid w:val="00EC58A3"/>
    <w:rsid w:val="00EC5B5C"/>
    <w:rsid w:val="00EC7D54"/>
    <w:rsid w:val="00ED35D2"/>
    <w:rsid w:val="00ED4986"/>
    <w:rsid w:val="00EE36BC"/>
    <w:rsid w:val="00EE4507"/>
    <w:rsid w:val="00EE5E52"/>
    <w:rsid w:val="00EE60DC"/>
    <w:rsid w:val="00EE69F1"/>
    <w:rsid w:val="00EE7A50"/>
    <w:rsid w:val="00EF376E"/>
    <w:rsid w:val="00EF3E48"/>
    <w:rsid w:val="00EF4028"/>
    <w:rsid w:val="00EF57FB"/>
    <w:rsid w:val="00EF622A"/>
    <w:rsid w:val="00F00078"/>
    <w:rsid w:val="00F01801"/>
    <w:rsid w:val="00F0460F"/>
    <w:rsid w:val="00F04824"/>
    <w:rsid w:val="00F11689"/>
    <w:rsid w:val="00F12CC4"/>
    <w:rsid w:val="00F143C7"/>
    <w:rsid w:val="00F17A2C"/>
    <w:rsid w:val="00F2184E"/>
    <w:rsid w:val="00F22400"/>
    <w:rsid w:val="00F22723"/>
    <w:rsid w:val="00F2464B"/>
    <w:rsid w:val="00F2589B"/>
    <w:rsid w:val="00F2702F"/>
    <w:rsid w:val="00F3035E"/>
    <w:rsid w:val="00F40667"/>
    <w:rsid w:val="00F406A6"/>
    <w:rsid w:val="00F44A52"/>
    <w:rsid w:val="00F518F3"/>
    <w:rsid w:val="00F51F20"/>
    <w:rsid w:val="00F51FAA"/>
    <w:rsid w:val="00F540C8"/>
    <w:rsid w:val="00F5436D"/>
    <w:rsid w:val="00F557A6"/>
    <w:rsid w:val="00F55883"/>
    <w:rsid w:val="00F600FD"/>
    <w:rsid w:val="00F625C6"/>
    <w:rsid w:val="00F630FD"/>
    <w:rsid w:val="00F63A30"/>
    <w:rsid w:val="00F659F2"/>
    <w:rsid w:val="00F65C05"/>
    <w:rsid w:val="00F66A2C"/>
    <w:rsid w:val="00F66E13"/>
    <w:rsid w:val="00F726A9"/>
    <w:rsid w:val="00F72FC1"/>
    <w:rsid w:val="00F7365D"/>
    <w:rsid w:val="00F75268"/>
    <w:rsid w:val="00F767DA"/>
    <w:rsid w:val="00F77828"/>
    <w:rsid w:val="00F8073C"/>
    <w:rsid w:val="00F8614A"/>
    <w:rsid w:val="00F87AD2"/>
    <w:rsid w:val="00F90E06"/>
    <w:rsid w:val="00F9294B"/>
    <w:rsid w:val="00F92A81"/>
    <w:rsid w:val="00F951AC"/>
    <w:rsid w:val="00FB6672"/>
    <w:rsid w:val="00FB66CE"/>
    <w:rsid w:val="00FB6733"/>
    <w:rsid w:val="00FB6FAA"/>
    <w:rsid w:val="00FB7420"/>
    <w:rsid w:val="00FB78AA"/>
    <w:rsid w:val="00FB7B54"/>
    <w:rsid w:val="00FB7E80"/>
    <w:rsid w:val="00FC2EBC"/>
    <w:rsid w:val="00FC3245"/>
    <w:rsid w:val="00FC37EB"/>
    <w:rsid w:val="00FC41BE"/>
    <w:rsid w:val="00FC5AD0"/>
    <w:rsid w:val="00FD0148"/>
    <w:rsid w:val="00FD06D3"/>
    <w:rsid w:val="00FD0ABE"/>
    <w:rsid w:val="00FD304C"/>
    <w:rsid w:val="00FD6031"/>
    <w:rsid w:val="00FE0C1A"/>
    <w:rsid w:val="00FE1785"/>
    <w:rsid w:val="00FE6197"/>
    <w:rsid w:val="00FF4CA7"/>
    <w:rsid w:val="00FF6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5FD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BBB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4BBB"/>
    <w:pPr>
      <w:keepNext/>
      <w:jc w:val="center"/>
      <w:outlineLvl w:val="0"/>
    </w:pPr>
    <w:rPr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4BB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1"/>
    <w:uiPriority w:val="99"/>
    <w:qFormat/>
    <w:rsid w:val="002D69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4BBB"/>
    <w:pPr>
      <w:keepNext/>
      <w:jc w:val="right"/>
      <w:outlineLvl w:val="3"/>
    </w:pPr>
    <w:rPr>
      <w:b/>
      <w:bCs/>
      <w:i/>
      <w:iCs/>
      <w:sz w:val="7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69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14BBB"/>
    <w:pPr>
      <w:keepNext/>
      <w:suppressAutoHyphens/>
      <w:overflowPunct/>
      <w:autoSpaceDE/>
      <w:autoSpaceDN/>
      <w:adjustRightInd/>
      <w:jc w:val="center"/>
      <w:textAlignment w:val="auto"/>
      <w:outlineLvl w:val="7"/>
    </w:pPr>
    <w:rPr>
      <w:b/>
      <w:i/>
      <w:spacing w:val="-3"/>
      <w:sz w:val="7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05D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305D0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uiPriority w:val="99"/>
    <w:locked/>
    <w:rsid w:val="00184A3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305D0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305D0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305D0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8305D0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914BBB"/>
    <w:pPr>
      <w:tabs>
        <w:tab w:val="left" w:pos="-720"/>
      </w:tabs>
      <w:suppressAutoHyphens/>
    </w:pPr>
    <w:rPr>
      <w:rFonts w:ascii="Courier" w:hAnsi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305D0"/>
    <w:rPr>
      <w:rFonts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914BB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14BBB"/>
    <w:pPr>
      <w:spacing w:before="120"/>
      <w:textAlignment w:val="auto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05D0"/>
    <w:rPr>
      <w:rFonts w:cs="Times New Roman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914BBB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914BBB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305D0"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914BBB"/>
    <w:pPr>
      <w:spacing w:before="120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305D0"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914B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05D0"/>
    <w:rPr>
      <w:rFonts w:cs="Times New Roman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914BBB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914BBB"/>
    <w:pPr>
      <w:tabs>
        <w:tab w:val="left" w:pos="0"/>
      </w:tabs>
      <w:suppressAutoHyphens/>
      <w:spacing w:after="120"/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305D0"/>
    <w:rPr>
      <w:rFonts w:cs="Times New Roman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914BBB"/>
    <w:pPr>
      <w:tabs>
        <w:tab w:val="left" w:pos="0"/>
      </w:tabs>
      <w:suppressAutoHyphens/>
      <w:spacing w:after="120"/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305D0"/>
    <w:rPr>
      <w:rFonts w:cs="Times New Roman"/>
      <w:sz w:val="20"/>
      <w:szCs w:val="20"/>
      <w:lang w:val="en-US" w:eastAsia="en-US"/>
    </w:rPr>
  </w:style>
  <w:style w:type="paragraph" w:customStyle="1" w:styleId="List-FirstMiddle">
    <w:name w:val="List - First/Middle"/>
    <w:basedOn w:val="Normal"/>
    <w:uiPriority w:val="99"/>
    <w:rsid w:val="00914BBB"/>
  </w:style>
  <w:style w:type="paragraph" w:styleId="BalloonText">
    <w:name w:val="Balloon Text"/>
    <w:basedOn w:val="Normal"/>
    <w:link w:val="BalloonTextChar"/>
    <w:uiPriority w:val="99"/>
    <w:semiHidden/>
    <w:rsid w:val="00F72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05D0"/>
    <w:rPr>
      <w:rFonts w:cs="Times New Roman"/>
      <w:sz w:val="2"/>
      <w:lang w:val="en-US" w:eastAsia="en-US"/>
    </w:rPr>
  </w:style>
  <w:style w:type="paragraph" w:styleId="ListParagraph">
    <w:name w:val="List Paragraph"/>
    <w:basedOn w:val="Normal"/>
    <w:uiPriority w:val="99"/>
    <w:qFormat/>
    <w:rsid w:val="00750858"/>
    <w:pPr>
      <w:overflowPunct/>
      <w:autoSpaceDE/>
      <w:autoSpaceDN/>
      <w:adjustRightInd/>
      <w:spacing w:after="120"/>
      <w:ind w:left="720"/>
      <w:textAlignment w:val="auto"/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99"/>
    <w:rsid w:val="00507A84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CE7B9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CE7B9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E7B9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B7E9C"/>
    <w:rPr>
      <w:b/>
      <w:bCs/>
      <w:lang w:val="it-IT" w:eastAsia="it-IT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B7E9C"/>
    <w:rPr>
      <w:rFonts w:cs="Times New Roman"/>
      <w:b/>
    </w:rPr>
  </w:style>
  <w:style w:type="paragraph" w:styleId="Revision">
    <w:name w:val="Revision"/>
    <w:hidden/>
    <w:uiPriority w:val="99"/>
    <w:rsid w:val="0088553E"/>
    <w:rPr>
      <w:sz w:val="24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91F44"/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91F44"/>
    <w:rPr>
      <w:rFonts w:ascii="Lucida Grande" w:hAnsi="Lucida Grande" w:cs="Times New Roman"/>
      <w:sz w:val="24"/>
      <w:szCs w:val="24"/>
      <w:lang w:val="en-US" w:eastAsia="en-US"/>
    </w:rPr>
  </w:style>
  <w:style w:type="paragraph" w:customStyle="1" w:styleId="Default">
    <w:name w:val="Default"/>
    <w:rsid w:val="00EE60D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55A2A"/>
    <w:pPr>
      <w:overflowPunct/>
      <w:autoSpaceDE/>
      <w:autoSpaceDN/>
      <w:adjustRightInd/>
      <w:textAlignment w:val="auto"/>
    </w:pPr>
    <w:rPr>
      <w:rFonts w:ascii="Courier New" w:hAnsi="Courier New" w:cs="Courier New"/>
      <w:noProof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55A2A"/>
    <w:rPr>
      <w:rFonts w:ascii="Courier New" w:hAnsi="Courier New" w:cs="Courier New"/>
      <w:noProof/>
    </w:rPr>
  </w:style>
  <w:style w:type="character" w:customStyle="1" w:styleId="apple-converted-space">
    <w:name w:val="apple-converted-space"/>
    <w:basedOn w:val="DefaultParagraphFont"/>
    <w:uiPriority w:val="99"/>
    <w:rsid w:val="00F630FD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F630FD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617761"/>
    <w:rPr>
      <w:rFonts w:ascii="Courier" w:hAnsi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17761"/>
    <w:rPr>
      <w:rFonts w:ascii="Courier" w:hAnsi="Courier" w:cs="Times New Roman"/>
    </w:rPr>
  </w:style>
  <w:style w:type="table" w:styleId="TableClassic4">
    <w:name w:val="Table Classic 4"/>
    <w:basedOn w:val="TableNormal"/>
    <w:uiPriority w:val="99"/>
    <w:rsid w:val="00F951A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rsid w:val="00A101EA"/>
    <w:pPr>
      <w:overflowPunct w:val="0"/>
      <w:autoSpaceDE w:val="0"/>
      <w:autoSpaceDN w:val="0"/>
      <w:adjustRightInd w:val="0"/>
      <w:textAlignment w:val="baseline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uiPriority w:val="99"/>
    <w:rsid w:val="00A101E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LightGrid">
    <w:name w:val="Light Grid"/>
    <w:basedOn w:val="TableNormal"/>
    <w:uiPriority w:val="99"/>
    <w:rsid w:val="00A101EA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List1">
    <w:name w:val="Medium List 1"/>
    <w:basedOn w:val="TableNormal"/>
    <w:uiPriority w:val="99"/>
    <w:rsid w:val="00A101EA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TableGrid4">
    <w:name w:val="Table Grid 4"/>
    <w:basedOn w:val="TableNormal"/>
    <w:uiPriority w:val="99"/>
    <w:rsid w:val="00A101E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A101E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BBB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4BBB"/>
    <w:pPr>
      <w:keepNext/>
      <w:jc w:val="center"/>
      <w:outlineLvl w:val="0"/>
    </w:pPr>
    <w:rPr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4BB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1"/>
    <w:uiPriority w:val="99"/>
    <w:qFormat/>
    <w:rsid w:val="002D69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4BBB"/>
    <w:pPr>
      <w:keepNext/>
      <w:jc w:val="right"/>
      <w:outlineLvl w:val="3"/>
    </w:pPr>
    <w:rPr>
      <w:b/>
      <w:bCs/>
      <w:i/>
      <w:iCs/>
      <w:sz w:val="7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69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14BBB"/>
    <w:pPr>
      <w:keepNext/>
      <w:suppressAutoHyphens/>
      <w:overflowPunct/>
      <w:autoSpaceDE/>
      <w:autoSpaceDN/>
      <w:adjustRightInd/>
      <w:jc w:val="center"/>
      <w:textAlignment w:val="auto"/>
      <w:outlineLvl w:val="7"/>
    </w:pPr>
    <w:rPr>
      <w:b/>
      <w:i/>
      <w:spacing w:val="-3"/>
      <w:sz w:val="7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05D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305D0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uiPriority w:val="99"/>
    <w:locked/>
    <w:rsid w:val="00184A3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305D0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305D0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305D0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8305D0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914BBB"/>
    <w:pPr>
      <w:tabs>
        <w:tab w:val="left" w:pos="-720"/>
      </w:tabs>
      <w:suppressAutoHyphens/>
    </w:pPr>
    <w:rPr>
      <w:rFonts w:ascii="Courier" w:hAnsi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305D0"/>
    <w:rPr>
      <w:rFonts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914BB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14BBB"/>
    <w:pPr>
      <w:spacing w:before="120"/>
      <w:textAlignment w:val="auto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05D0"/>
    <w:rPr>
      <w:rFonts w:cs="Times New Roman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914BBB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914BBB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305D0"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914BBB"/>
    <w:pPr>
      <w:spacing w:before="120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305D0"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914B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05D0"/>
    <w:rPr>
      <w:rFonts w:cs="Times New Roman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914BBB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914BBB"/>
    <w:pPr>
      <w:tabs>
        <w:tab w:val="left" w:pos="0"/>
      </w:tabs>
      <w:suppressAutoHyphens/>
      <w:spacing w:after="120"/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305D0"/>
    <w:rPr>
      <w:rFonts w:cs="Times New Roman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914BBB"/>
    <w:pPr>
      <w:tabs>
        <w:tab w:val="left" w:pos="0"/>
      </w:tabs>
      <w:suppressAutoHyphens/>
      <w:spacing w:after="120"/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305D0"/>
    <w:rPr>
      <w:rFonts w:cs="Times New Roman"/>
      <w:sz w:val="20"/>
      <w:szCs w:val="20"/>
      <w:lang w:val="en-US" w:eastAsia="en-US"/>
    </w:rPr>
  </w:style>
  <w:style w:type="paragraph" w:customStyle="1" w:styleId="List-FirstMiddle">
    <w:name w:val="List - First/Middle"/>
    <w:basedOn w:val="Normal"/>
    <w:uiPriority w:val="99"/>
    <w:rsid w:val="00914BBB"/>
  </w:style>
  <w:style w:type="paragraph" w:styleId="BalloonText">
    <w:name w:val="Balloon Text"/>
    <w:basedOn w:val="Normal"/>
    <w:link w:val="BalloonTextChar"/>
    <w:uiPriority w:val="99"/>
    <w:semiHidden/>
    <w:rsid w:val="00F72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05D0"/>
    <w:rPr>
      <w:rFonts w:cs="Times New Roman"/>
      <w:sz w:val="2"/>
      <w:lang w:val="en-US" w:eastAsia="en-US"/>
    </w:rPr>
  </w:style>
  <w:style w:type="paragraph" w:styleId="ListParagraph">
    <w:name w:val="List Paragraph"/>
    <w:basedOn w:val="Normal"/>
    <w:uiPriority w:val="99"/>
    <w:qFormat/>
    <w:rsid w:val="00750858"/>
    <w:pPr>
      <w:overflowPunct/>
      <w:autoSpaceDE/>
      <w:autoSpaceDN/>
      <w:adjustRightInd/>
      <w:spacing w:after="120"/>
      <w:ind w:left="720"/>
      <w:textAlignment w:val="auto"/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99"/>
    <w:rsid w:val="00507A84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CE7B9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CE7B9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E7B9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B7E9C"/>
    <w:rPr>
      <w:b/>
      <w:bCs/>
      <w:lang w:val="it-IT" w:eastAsia="it-IT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B7E9C"/>
    <w:rPr>
      <w:rFonts w:cs="Times New Roman"/>
      <w:b/>
    </w:rPr>
  </w:style>
  <w:style w:type="paragraph" w:styleId="Revision">
    <w:name w:val="Revision"/>
    <w:hidden/>
    <w:uiPriority w:val="99"/>
    <w:rsid w:val="0088553E"/>
    <w:rPr>
      <w:sz w:val="24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91F44"/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91F44"/>
    <w:rPr>
      <w:rFonts w:ascii="Lucida Grande" w:hAnsi="Lucida Grande" w:cs="Times New Roman"/>
      <w:sz w:val="24"/>
      <w:szCs w:val="24"/>
      <w:lang w:val="en-US" w:eastAsia="en-US"/>
    </w:rPr>
  </w:style>
  <w:style w:type="paragraph" w:customStyle="1" w:styleId="Default">
    <w:name w:val="Default"/>
    <w:rsid w:val="00EE60D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55A2A"/>
    <w:pPr>
      <w:overflowPunct/>
      <w:autoSpaceDE/>
      <w:autoSpaceDN/>
      <w:adjustRightInd/>
      <w:textAlignment w:val="auto"/>
    </w:pPr>
    <w:rPr>
      <w:rFonts w:ascii="Courier New" w:hAnsi="Courier New" w:cs="Courier New"/>
      <w:noProof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55A2A"/>
    <w:rPr>
      <w:rFonts w:ascii="Courier New" w:hAnsi="Courier New" w:cs="Courier New"/>
      <w:noProof/>
    </w:rPr>
  </w:style>
  <w:style w:type="character" w:customStyle="1" w:styleId="apple-converted-space">
    <w:name w:val="apple-converted-space"/>
    <w:basedOn w:val="DefaultParagraphFont"/>
    <w:uiPriority w:val="99"/>
    <w:rsid w:val="00F630FD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F630FD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617761"/>
    <w:rPr>
      <w:rFonts w:ascii="Courier" w:hAnsi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17761"/>
    <w:rPr>
      <w:rFonts w:ascii="Courier" w:hAnsi="Courier" w:cs="Times New Roman"/>
    </w:rPr>
  </w:style>
  <w:style w:type="table" w:styleId="TableClassic4">
    <w:name w:val="Table Classic 4"/>
    <w:basedOn w:val="TableNormal"/>
    <w:uiPriority w:val="99"/>
    <w:rsid w:val="00F951A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rsid w:val="00A101EA"/>
    <w:pPr>
      <w:overflowPunct w:val="0"/>
      <w:autoSpaceDE w:val="0"/>
      <w:autoSpaceDN w:val="0"/>
      <w:adjustRightInd w:val="0"/>
      <w:textAlignment w:val="baseline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uiPriority w:val="99"/>
    <w:rsid w:val="00A101E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LightGrid">
    <w:name w:val="Light Grid"/>
    <w:basedOn w:val="TableNormal"/>
    <w:uiPriority w:val="99"/>
    <w:rsid w:val="00A101EA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List1">
    <w:name w:val="Medium List 1"/>
    <w:basedOn w:val="TableNormal"/>
    <w:uiPriority w:val="99"/>
    <w:rsid w:val="00A101EA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TableGrid4">
    <w:name w:val="Table Grid 4"/>
    <w:basedOn w:val="TableNormal"/>
    <w:uiPriority w:val="99"/>
    <w:rsid w:val="00A101E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A101E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01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02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0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apm.org/org/structure/893567629/numbersdisplay.asp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lobal.gotomeeting.com/join/89356762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icom@medicalimaging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com.nema.org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817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Property of</dc:creator>
  <cp:lastModifiedBy>Kowalczyk, Luiza</cp:lastModifiedBy>
  <cp:revision>3</cp:revision>
  <cp:lastPrinted>2012-01-12T20:29:00Z</cp:lastPrinted>
  <dcterms:created xsi:type="dcterms:W3CDTF">2016-09-28T18:07:00Z</dcterms:created>
  <dcterms:modified xsi:type="dcterms:W3CDTF">2016-09-28T18:14:00Z</dcterms:modified>
</cp:coreProperties>
</file>