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Todd Pawlicki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ESTRO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Member, Radiation Oncology Safety Committee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 xml:space="preserve">On-going work includes a collaboration to gather </w:t>
            </w:r>
            <w:proofErr w:type="spellStart"/>
            <w:r>
              <w:rPr>
                <w:b/>
              </w:rPr>
              <w:t>linac</w:t>
            </w:r>
            <w:proofErr w:type="spellEnd"/>
            <w:r>
              <w:rPr>
                <w:b/>
              </w:rPr>
              <w:t xml:space="preserve"> faults to better understand ‘alert fatigue’.  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55F3F">
            <w:pPr>
              <w:rPr>
                <w:b/>
              </w:rPr>
            </w:pPr>
            <w:r>
              <w:rPr>
                <w:b/>
              </w:rPr>
              <w:t>None</w:t>
            </w:r>
            <w:bookmarkStart w:id="0" w:name="_GoBack"/>
            <w:bookmarkEnd w:id="0"/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F"/>
    <w:rsid w:val="00107A31"/>
    <w:rsid w:val="001D3AF5"/>
    <w:rsid w:val="003164D9"/>
    <w:rsid w:val="00AE24F9"/>
    <w:rsid w:val="00C55F3F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30CA3-39B4-4E69-A80D-DF98BF54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wlicki\Deskto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Pawlicki, Todd</dc:creator>
  <cp:keywords/>
  <dc:description/>
  <cp:lastModifiedBy>Pawlicki, Todd</cp:lastModifiedBy>
  <cp:revision>2</cp:revision>
  <dcterms:created xsi:type="dcterms:W3CDTF">2017-10-31T18:22:00Z</dcterms:created>
  <dcterms:modified xsi:type="dcterms:W3CDTF">2017-10-31T18:26:00Z</dcterms:modified>
</cp:coreProperties>
</file>