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80"/>
        <w:gridCol w:w="5350"/>
      </w:tblGrid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Reported by (Name):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520E94" w:rsidRPr="00520E94" w:rsidRDefault="00520E94">
            <w:r w:rsidRPr="00520E94">
              <w:t>Todd Pawlicki</w:t>
            </w:r>
          </w:p>
          <w:p w:rsidR="00E338F1" w:rsidRPr="00520E94" w:rsidRDefault="00E338F1" w:rsidP="00520E94"/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 xml:space="preserve">Organization: 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ESTRO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Position Title: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Member – Radiation Oncology Quality and Safety Committee (ROQSC)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Activity: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Meeting</w:t>
            </w:r>
          </w:p>
        </w:tc>
      </w:tr>
      <w:tr w:rsidR="00E338F1">
        <w:trPr>
          <w:trHeight w:val="260"/>
        </w:trPr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Dates: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September 24 – 26, 2018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Location: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ESTRO HQ – Brussels, Belgium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Payment $: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None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Reasons for Attending or not Attending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I’m a member on the committee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from Previous Meetings or Year: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None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General Description of Activities of the Organization and/or Meeting: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520E94" w:rsidRPr="00520E94" w:rsidRDefault="00520E94" w:rsidP="00520E94">
            <w:r w:rsidRPr="00520E94">
              <w:t xml:space="preserve">Update on the status of the ROSEIS, reports and updates on meetings attended by ROSQC members and to consider factors related to incidents/near incidents specific to new technologies. </w:t>
            </w:r>
          </w:p>
          <w:p w:rsidR="00520E94" w:rsidRPr="00520E94" w:rsidRDefault="00520E94" w:rsidP="00520E94"/>
          <w:p w:rsidR="00AF663C" w:rsidRPr="00520E94" w:rsidRDefault="00520E94" w:rsidP="00AF663C">
            <w:r w:rsidRPr="00520E94">
              <w:t>An update was given on the activities of AAPM TG-288 and RO-ILS.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for AAPM: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None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Budget Request ($):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Pr="00520E94" w:rsidRDefault="00520E94">
            <w:r w:rsidRPr="00520E94">
              <w:t>None</w:t>
            </w:r>
          </w:p>
        </w:tc>
      </w:tr>
    </w:tbl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  <w:bookmarkStart w:id="0" w:name="_GoBack"/>
      <w:bookmarkEnd w:id="0"/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29"/>
    <w:rsid w:val="00107A31"/>
    <w:rsid w:val="001D3AF5"/>
    <w:rsid w:val="003164D9"/>
    <w:rsid w:val="00520E94"/>
    <w:rsid w:val="00977F29"/>
    <w:rsid w:val="00AE24F9"/>
    <w:rsid w:val="00AF663C"/>
    <w:rsid w:val="00E3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57F0-8A0C-4961-8A08-E726C905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wlicki\Desktop\individ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individual.dot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subject/>
  <dc:creator>Pawlicki, Todd</dc:creator>
  <cp:keywords/>
  <dc:description/>
  <cp:lastModifiedBy>Pawlicki, Todd</cp:lastModifiedBy>
  <cp:revision>3</cp:revision>
  <dcterms:created xsi:type="dcterms:W3CDTF">2018-12-02T21:04:00Z</dcterms:created>
  <dcterms:modified xsi:type="dcterms:W3CDTF">2018-12-02T21:15:00Z</dcterms:modified>
</cp:coreProperties>
</file>