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EB4E4" w14:textId="77777777" w:rsidR="00497513" w:rsidRPr="00753C37" w:rsidRDefault="00497513" w:rsidP="0091029C">
      <w:pPr>
        <w:jc w:val="center"/>
        <w:rPr>
          <w:b/>
        </w:rPr>
      </w:pPr>
      <w:r w:rsidRPr="00753C37">
        <w:rPr>
          <w:b/>
        </w:rPr>
        <w:t>Report from the AAPM Liaison to the RSNA Education Council</w:t>
      </w:r>
    </w:p>
    <w:p w14:paraId="498254C0" w14:textId="7E8C21DC" w:rsidR="00497513" w:rsidRPr="0091029C" w:rsidRDefault="00753C37" w:rsidP="0091029C">
      <w:pPr>
        <w:jc w:val="center"/>
        <w:rPr>
          <w:b/>
        </w:rPr>
      </w:pPr>
      <w:r w:rsidRPr="0091029C">
        <w:rPr>
          <w:b/>
        </w:rPr>
        <w:t>Jim Dobbins</w:t>
      </w:r>
    </w:p>
    <w:p w14:paraId="60FBE071" w14:textId="4D6E7A69" w:rsidR="00753C37" w:rsidRPr="0091029C" w:rsidRDefault="00753C37" w:rsidP="0091029C">
      <w:pPr>
        <w:jc w:val="center"/>
        <w:rPr>
          <w:b/>
        </w:rPr>
      </w:pPr>
      <w:r w:rsidRPr="0091029C">
        <w:rPr>
          <w:b/>
        </w:rPr>
        <w:t>3/20/19</w:t>
      </w:r>
    </w:p>
    <w:p w14:paraId="410C16D9" w14:textId="77777777" w:rsidR="00497513" w:rsidRDefault="00497513"/>
    <w:p w14:paraId="61F952DA" w14:textId="7C22BBC1" w:rsidR="00F852E2" w:rsidRPr="00753C37" w:rsidRDefault="00753C37" w:rsidP="00753C37">
      <w:pPr>
        <w:rPr>
          <w:u w:val="single"/>
        </w:rPr>
      </w:pPr>
      <w:r w:rsidRPr="00753C37">
        <w:rPr>
          <w:u w:val="single"/>
        </w:rPr>
        <w:t>Verbal comments delivered by liaison Jim Dobbins to the RSNA Education Council meeting on March 20, 2019</w:t>
      </w:r>
    </w:p>
    <w:p w14:paraId="34EC673D" w14:textId="77777777" w:rsidR="00F852E2" w:rsidRDefault="00F852E2"/>
    <w:p w14:paraId="6C41542B" w14:textId="3B6DC2EB" w:rsidR="00F852E2" w:rsidRDefault="008B4FD9" w:rsidP="00F852E2">
      <w:pPr>
        <w:pStyle w:val="ListParagraph"/>
        <w:numPr>
          <w:ilvl w:val="0"/>
          <w:numId w:val="1"/>
        </w:numPr>
      </w:pPr>
      <w:r>
        <w:t>We very much</w:t>
      </w:r>
      <w:r w:rsidR="00F852E2">
        <w:t xml:space="preserve"> appreciate the great relationship AAPM has with RSNA.  This is a very significant relationship to us that has gone on for many years and we are very grateful for the wonderful way in which our two </w:t>
      </w:r>
      <w:r w:rsidR="00F46A03">
        <w:t>organizations</w:t>
      </w:r>
      <w:r w:rsidR="00F852E2">
        <w:t xml:space="preserve"> partner and collaborate on a number of important </w:t>
      </w:r>
      <w:r w:rsidR="00F46A03">
        <w:t>initiatives</w:t>
      </w:r>
      <w:r w:rsidR="00F852E2">
        <w:t xml:space="preserve"> related to imaging.</w:t>
      </w:r>
    </w:p>
    <w:p w14:paraId="2146DAA0" w14:textId="77777777" w:rsidR="00F852E2" w:rsidRDefault="00F852E2" w:rsidP="00F852E2">
      <w:pPr>
        <w:pStyle w:val="ListParagraph"/>
        <w:numPr>
          <w:ilvl w:val="0"/>
          <w:numId w:val="1"/>
        </w:numPr>
      </w:pPr>
      <w:r>
        <w:t xml:space="preserve">In terms of our collaborations related to educational matters, there are </w:t>
      </w:r>
      <w:r w:rsidR="00A1003D">
        <w:t>three items</w:t>
      </w:r>
      <w:r>
        <w:t xml:space="preserve"> that I would like to mention briefly.</w:t>
      </w:r>
    </w:p>
    <w:p w14:paraId="363E0045" w14:textId="77777777" w:rsidR="00A1003D" w:rsidRDefault="00F852E2" w:rsidP="00F852E2">
      <w:pPr>
        <w:pStyle w:val="ListParagraph"/>
        <w:numPr>
          <w:ilvl w:val="1"/>
          <w:numId w:val="1"/>
        </w:numPr>
      </w:pPr>
      <w:r>
        <w:t xml:space="preserve">AAPM members provide a number of physics courses during the RSNA meeting.  </w:t>
      </w:r>
      <w:r w:rsidR="00A1003D">
        <w:t xml:space="preserve">I have listed these in the AAPM Liaison report.  </w:t>
      </w:r>
      <w:r>
        <w:t>These are generally of very high quality (I know because I organized a categorical course for three years a few years back) and provide important scientific content to meeting attendees, both physicists and radiologists.</w:t>
      </w:r>
    </w:p>
    <w:p w14:paraId="5DF98203" w14:textId="1E3A5044" w:rsidR="00F852E2" w:rsidRDefault="00F852E2" w:rsidP="00A7162D">
      <w:pPr>
        <w:pStyle w:val="ListParagraph"/>
        <w:numPr>
          <w:ilvl w:val="1"/>
          <w:numId w:val="1"/>
        </w:numPr>
      </w:pPr>
      <w:r>
        <w:t xml:space="preserve">The RSNA/AAPM </w:t>
      </w:r>
      <w:r w:rsidR="002F4300">
        <w:t xml:space="preserve">online </w:t>
      </w:r>
      <w:r>
        <w:t>educational modules.  These provide online educational content for use by both radiologist</w:t>
      </w:r>
      <w:r w:rsidR="00916949">
        <w:t>s</w:t>
      </w:r>
      <w:r>
        <w:t xml:space="preserve"> and physicists and are again, generally of very high quality.  They are particularly useful in the </w:t>
      </w:r>
      <w:r w:rsidR="00F46A03">
        <w:t>education</w:t>
      </w:r>
      <w:r>
        <w:t xml:space="preserve"> of radiology residents.</w:t>
      </w:r>
      <w:r w:rsidR="00A7162D">
        <w:t xml:space="preserve">  These modules have been revised and updated</w:t>
      </w:r>
      <w:r>
        <w:t>, which is a joint effort of RSNA and AAPM.</w:t>
      </w:r>
    </w:p>
    <w:p w14:paraId="3E26148C" w14:textId="0BF9518F" w:rsidR="00A7162D" w:rsidRDefault="009C4CE5" w:rsidP="00A7162D">
      <w:pPr>
        <w:pStyle w:val="ListParagraph"/>
        <w:numPr>
          <w:ilvl w:val="1"/>
          <w:numId w:val="1"/>
        </w:numPr>
      </w:pPr>
      <w:r>
        <w:t xml:space="preserve">There </w:t>
      </w:r>
      <w:r w:rsidR="0092571B">
        <w:t>has been wonderful</w:t>
      </w:r>
      <w:r>
        <w:t xml:space="preserve"> support by RSNA </w:t>
      </w:r>
      <w:r w:rsidR="0092571B">
        <w:t>to start new residencies in imaging physics.  A</w:t>
      </w:r>
      <w:r>
        <w:t>bout 5-6</w:t>
      </w:r>
      <w:r w:rsidR="00273BEB">
        <w:t xml:space="preserve"> years ago</w:t>
      </w:r>
      <w:r w:rsidR="00A7162D">
        <w:t xml:space="preserve"> </w:t>
      </w:r>
      <w:r w:rsidR="0092571B">
        <w:t xml:space="preserve">RSNA provided funding </w:t>
      </w:r>
      <w:r w:rsidR="00A7162D">
        <w:t xml:space="preserve">to enable us to start 8 new imaging residencies.  These residencies were jointly funded by RSNA and AAPM and have resulted in 8 CAMPEP-accredited residency programs in imaging physics.  </w:t>
      </w:r>
      <w:r w:rsidR="0092571B">
        <w:t xml:space="preserve">And just this past year additional funding has been provided </w:t>
      </w:r>
      <w:r w:rsidR="00373F8F">
        <w:t xml:space="preserve">jointly </w:t>
      </w:r>
      <w:r w:rsidR="0092571B">
        <w:t xml:space="preserve">by the RSNA </w:t>
      </w:r>
      <w:r w:rsidR="00373F8F">
        <w:t xml:space="preserve">and AAPM </w:t>
      </w:r>
      <w:r w:rsidR="0092571B">
        <w:t>board</w:t>
      </w:r>
      <w:r w:rsidR="00373F8F">
        <w:t>s for 12 additional residency slots.</w:t>
      </w:r>
      <w:r w:rsidR="0092571B">
        <w:t xml:space="preserve">  </w:t>
      </w:r>
      <w:r w:rsidR="00A7162D">
        <w:t xml:space="preserve">More about </w:t>
      </w:r>
      <w:r w:rsidR="0092571B">
        <w:t>that</w:t>
      </w:r>
      <w:r w:rsidR="00A7162D">
        <w:t xml:space="preserve"> in a minute.</w:t>
      </w:r>
    </w:p>
    <w:p w14:paraId="4D9D2985" w14:textId="3EB4E122" w:rsidR="00250E7A" w:rsidRDefault="00250E7A" w:rsidP="00250E7A">
      <w:pPr>
        <w:pStyle w:val="ListParagraph"/>
        <w:numPr>
          <w:ilvl w:val="0"/>
          <w:numId w:val="1"/>
        </w:numPr>
      </w:pPr>
      <w:r>
        <w:t xml:space="preserve">In terms of educational themes that are important to both AAPM and RSNA, let me give you an idea of </w:t>
      </w:r>
      <w:r w:rsidR="00DA1CB1">
        <w:t>my</w:t>
      </w:r>
      <w:r>
        <w:t xml:space="preserve"> three top priorities for the EC of AAPM.  Our top three </w:t>
      </w:r>
      <w:r w:rsidR="00F46A03">
        <w:t>goals</w:t>
      </w:r>
      <w:r>
        <w:t xml:space="preserve"> are:</w:t>
      </w:r>
    </w:p>
    <w:p w14:paraId="67AF01C8" w14:textId="00874AA7" w:rsidR="00F852E2" w:rsidRDefault="00F46A03" w:rsidP="00250E7A">
      <w:pPr>
        <w:pStyle w:val="ListParagraph"/>
        <w:numPr>
          <w:ilvl w:val="1"/>
          <w:numId w:val="1"/>
        </w:numPr>
      </w:pPr>
      <w:r>
        <w:t>To</w:t>
      </w:r>
      <w:r w:rsidR="00250E7A">
        <w:t xml:space="preserve"> evaluate the balance of educational program output (number of graduate students and residents) versus the workforce needs.  </w:t>
      </w:r>
      <w:r w:rsidR="00DA1CB1">
        <w:t xml:space="preserve">There has </w:t>
      </w:r>
      <w:r w:rsidR="008C5675">
        <w:t>anecdotally</w:t>
      </w:r>
      <w:r w:rsidR="00DA1CB1">
        <w:t xml:space="preserve"> been the opinion expressed by some that we are producing more graduate students than can be supported by the marketplace.  This has some reality in that not all graduates get residencies, but this is a bit misleading in that not all </w:t>
      </w:r>
      <w:r w:rsidR="008C5675">
        <w:t>physicists</w:t>
      </w:r>
      <w:r w:rsidR="00DA1CB1">
        <w:t xml:space="preserve"> in medicine work in </w:t>
      </w:r>
      <w:r w:rsidR="008C5675">
        <w:t>clinical</w:t>
      </w:r>
      <w:r w:rsidR="00DA1CB1">
        <w:t xml:space="preserve"> practice.  We are trying to </w:t>
      </w:r>
      <w:r w:rsidR="008C5675">
        <w:t>emphasize</w:t>
      </w:r>
      <w:r w:rsidR="00DA1CB1">
        <w:t xml:space="preserve"> with our students </w:t>
      </w:r>
      <w:r w:rsidR="00753C37">
        <w:t xml:space="preserve">the variety of </w:t>
      </w:r>
      <w:r w:rsidR="00DA1CB1">
        <w:t xml:space="preserve">career </w:t>
      </w:r>
      <w:r w:rsidR="008C5675">
        <w:t>options</w:t>
      </w:r>
      <w:r w:rsidR="00DA1CB1">
        <w:t xml:space="preserve"> available to them including doing academic research to push the frontiers of medicine, work in </w:t>
      </w:r>
      <w:r w:rsidR="008C5675">
        <w:t>industry</w:t>
      </w:r>
      <w:r w:rsidR="00DA1CB1">
        <w:t xml:space="preserve">, and work in government, such as at the FDA.  We are </w:t>
      </w:r>
      <w:r w:rsidR="00506513">
        <w:lastRenderedPageBreak/>
        <w:t>partnering with the Professional Council at AAPM on several</w:t>
      </w:r>
      <w:r w:rsidR="00DA1CB1">
        <w:t xml:space="preserve"> </w:t>
      </w:r>
      <w:r w:rsidR="008C5675">
        <w:t xml:space="preserve">task </w:t>
      </w:r>
      <w:r w:rsidR="00DA1CB1">
        <w:t>group</w:t>
      </w:r>
      <w:r w:rsidR="00506513">
        <w:t>s</w:t>
      </w:r>
      <w:r w:rsidR="00DA1CB1">
        <w:t xml:space="preserve"> to col</w:t>
      </w:r>
      <w:r w:rsidR="00BA16A3">
        <w:t xml:space="preserve">lect </w:t>
      </w:r>
      <w:r w:rsidR="00DA1CB1">
        <w:t>data on the workforce issue.</w:t>
      </w:r>
      <w:r w:rsidR="00CD5641">
        <w:t xml:space="preserve"> </w:t>
      </w:r>
    </w:p>
    <w:p w14:paraId="62024CF4" w14:textId="6FBF3491" w:rsidR="00250E7A" w:rsidRDefault="0099112C" w:rsidP="00250E7A">
      <w:pPr>
        <w:pStyle w:val="ListParagraph"/>
        <w:numPr>
          <w:ilvl w:val="1"/>
          <w:numId w:val="1"/>
        </w:numPr>
      </w:pPr>
      <w:r>
        <w:t>The s</w:t>
      </w:r>
      <w:r w:rsidR="00250E7A">
        <w:t>econd</w:t>
      </w:r>
      <w:r>
        <w:t xml:space="preserve"> goal</w:t>
      </w:r>
      <w:r w:rsidR="00250E7A">
        <w:t xml:space="preserve"> is to </w:t>
      </w:r>
      <w:r w:rsidR="00DA1CB1">
        <w:t xml:space="preserve">understand if additional residencies still need to be created.  We </w:t>
      </w:r>
      <w:r w:rsidR="008C5675">
        <w:t>currently</w:t>
      </w:r>
      <w:r w:rsidR="00DA1CB1">
        <w:t xml:space="preserve"> </w:t>
      </w:r>
      <w:r w:rsidR="00DA1CB1" w:rsidRPr="00252247">
        <w:t xml:space="preserve">have </w:t>
      </w:r>
      <w:r w:rsidR="00252247" w:rsidRPr="00252247">
        <w:t>54</w:t>
      </w:r>
      <w:r w:rsidR="00A34CE9" w:rsidRPr="00252247">
        <w:t xml:space="preserve"> accredited</w:t>
      </w:r>
      <w:r w:rsidR="00A34CE9">
        <w:t xml:space="preserve"> graduate </w:t>
      </w:r>
      <w:r w:rsidR="00A34CE9" w:rsidRPr="00E27B72">
        <w:t>programs;</w:t>
      </w:r>
      <w:r w:rsidR="008B30CE" w:rsidRPr="00E27B72">
        <w:t xml:space="preserve"> </w:t>
      </w:r>
      <w:r w:rsidR="002C7A71" w:rsidRPr="00E27B72">
        <w:t>126</w:t>
      </w:r>
      <w:r w:rsidR="008B30CE" w:rsidRPr="00E27B72">
        <w:t xml:space="preserve"> </w:t>
      </w:r>
      <w:r w:rsidR="000E5004">
        <w:t xml:space="preserve">total </w:t>
      </w:r>
      <w:r w:rsidR="00DA1CB1" w:rsidRPr="00E27B72">
        <w:t>accredited residency programs, with an average of about 1.5 resident slots per year per program</w:t>
      </w:r>
      <w:r w:rsidR="008F01FC" w:rsidRPr="00E27B72">
        <w:t xml:space="preserve"> in radiation oncology physics and about</w:t>
      </w:r>
      <w:r w:rsidR="008F01FC">
        <w:t xml:space="preserve"> 1.1 residency slots in imaging physics</w:t>
      </w:r>
      <w:r w:rsidR="00A34CE9">
        <w:t xml:space="preserve">; </w:t>
      </w:r>
      <w:r w:rsidR="00A34CE9" w:rsidRPr="00252247">
        <w:t xml:space="preserve">and </w:t>
      </w:r>
      <w:r w:rsidR="00252247" w:rsidRPr="00252247">
        <w:t>5</w:t>
      </w:r>
      <w:r w:rsidR="00A34CE9" w:rsidRPr="00252247">
        <w:t xml:space="preserve"> DMP</w:t>
      </w:r>
      <w:r w:rsidR="00A34CE9">
        <w:t xml:space="preserve"> programs</w:t>
      </w:r>
      <w:r w:rsidR="00DA1CB1">
        <w:t xml:space="preserve">. </w:t>
      </w:r>
      <w:r w:rsidR="008F01FC">
        <w:t xml:space="preserve">This </w:t>
      </w:r>
      <w:r w:rsidR="00AA2C14">
        <w:t>number of residencies represents</w:t>
      </w:r>
      <w:r w:rsidR="008F01FC">
        <w:t xml:space="preserve"> a major accomplishment, starting from about 25 residency slots a decade ago to a total of about 170-180 total residency slots now.  We have essentially met the need identified 10 years ago for the number of residency slots in </w:t>
      </w:r>
      <w:r w:rsidR="00AA2C14">
        <w:t>radiation oncology physics</w:t>
      </w:r>
      <w:r w:rsidR="008F01FC">
        <w:t>.  However</w:t>
      </w:r>
      <w:r w:rsidR="00092836">
        <w:t xml:space="preserve">, </w:t>
      </w:r>
      <w:r w:rsidR="00DA1CB1">
        <w:t xml:space="preserve">we </w:t>
      </w:r>
      <w:r w:rsidR="00DA1CB1" w:rsidRPr="00511091">
        <w:t xml:space="preserve">have </w:t>
      </w:r>
      <w:r w:rsidR="007832E8">
        <w:t xml:space="preserve">only </w:t>
      </w:r>
      <w:r w:rsidR="00511091" w:rsidRPr="00511091">
        <w:t>27</w:t>
      </w:r>
      <w:r w:rsidR="00DA1CB1" w:rsidRPr="00511091">
        <w:t xml:space="preserve"> </w:t>
      </w:r>
      <w:r w:rsidR="008C5675" w:rsidRPr="00511091">
        <w:t>accredited</w:t>
      </w:r>
      <w:r w:rsidR="00DA1CB1" w:rsidRPr="00511091">
        <w:t xml:space="preserve"> programs in imaging </w:t>
      </w:r>
      <w:r w:rsidR="008C5675" w:rsidRPr="00511091">
        <w:t>physics</w:t>
      </w:r>
      <w:r w:rsidR="008F01FC" w:rsidRPr="00511091">
        <w:t>, with</w:t>
      </w:r>
      <w:r w:rsidR="009B3525" w:rsidRPr="00511091">
        <w:t xml:space="preserve"> </w:t>
      </w:r>
      <w:r w:rsidR="00511091">
        <w:t>roughly</w:t>
      </w:r>
      <w:r w:rsidR="009B3525" w:rsidRPr="00511091">
        <w:t xml:space="preserve"> 30 imaging</w:t>
      </w:r>
      <w:r w:rsidR="009B3525">
        <w:t xml:space="preserve"> residency slots per year</w:t>
      </w:r>
      <w:r w:rsidR="00DA1CB1">
        <w:t xml:space="preserve">.  We hear from </w:t>
      </w:r>
      <w:r w:rsidR="008C5675">
        <w:t>individuals</w:t>
      </w:r>
      <w:r w:rsidR="00DA1CB1">
        <w:t xml:space="preserve"> that they have a hard time finding credentialed and certified diagnostic </w:t>
      </w:r>
      <w:r w:rsidR="008C5675">
        <w:t>physicists</w:t>
      </w:r>
      <w:r w:rsidR="00DA1CB1">
        <w:t xml:space="preserve"> to hire, so our sense is that there is an undersupply of </w:t>
      </w:r>
      <w:r w:rsidR="008C5675">
        <w:t>qualified imaging</w:t>
      </w:r>
      <w:r w:rsidR="00DA1CB1">
        <w:t xml:space="preserve"> physicists.  This is likely to </w:t>
      </w:r>
      <w:r w:rsidR="008C5675">
        <w:t>become</w:t>
      </w:r>
      <w:r w:rsidR="00DA1CB1">
        <w:t xml:space="preserve"> worse as a</w:t>
      </w:r>
      <w:r w:rsidR="00F0535A">
        <w:t xml:space="preserve"> large </w:t>
      </w:r>
      <w:r w:rsidR="00DA1CB1">
        <w:t xml:space="preserve">number of </w:t>
      </w:r>
      <w:r w:rsidR="00F0535A">
        <w:t>i</w:t>
      </w:r>
      <w:r w:rsidR="00DA1CB1">
        <w:t xml:space="preserve">maging physicists </w:t>
      </w:r>
      <w:r w:rsidR="00F0535A">
        <w:t xml:space="preserve">are </w:t>
      </w:r>
      <w:r w:rsidR="00DA1CB1">
        <w:t>over the age of 55.  Therefore, we feel that it is important to increase the number of imaging physics residencies</w:t>
      </w:r>
      <w:r w:rsidR="00F0535A">
        <w:t xml:space="preserve"> or else we face a significant shortage in the coming years</w:t>
      </w:r>
      <w:r w:rsidR="00DA1CB1">
        <w:t xml:space="preserve">.  </w:t>
      </w:r>
      <w:r w:rsidR="00506513">
        <w:t>In order to address this shortage of imaging physics residencies, the boards of AAPM and RSNA have committed $420,000 each over a 6</w:t>
      </w:r>
      <w:r w:rsidR="005C634E">
        <w:t>-</w:t>
      </w:r>
      <w:r w:rsidR="00506513">
        <w:t xml:space="preserve">year span to produce 12 new imaging residency slots; that is 6 two-year slots funded by AAPM and 6 two-year slots funded by RSNA.  </w:t>
      </w:r>
      <w:r w:rsidR="008F01FC">
        <w:t xml:space="preserve">The RSNA board committed half the money for this with an evaluation </w:t>
      </w:r>
      <w:r w:rsidR="00506513">
        <w:t>partway</w:t>
      </w:r>
      <w:r w:rsidR="008F01FC">
        <w:t xml:space="preserve"> through before releasing the remaining funds. </w:t>
      </w:r>
      <w:r w:rsidR="00E228B7">
        <w:t>We have funde</w:t>
      </w:r>
      <w:r w:rsidR="003F2799">
        <w:t>d two such residencies already (Medical and Radiation Physics, Inc and Boston Children’s Hospital) for the 2019-20</w:t>
      </w:r>
      <w:r w:rsidR="00E228B7">
        <w:t xml:space="preserve"> academic year and the deadline for next year’s awards is May </w:t>
      </w:r>
      <w:r w:rsidR="003F2799">
        <w:t>3, with funds to be disbursed for the next round in 2020.</w:t>
      </w:r>
      <w:r w:rsidR="00E228B7">
        <w:t xml:space="preserve">  This</w:t>
      </w:r>
      <w:r w:rsidR="00DA1CB1">
        <w:t xml:space="preserve"> </w:t>
      </w:r>
      <w:r w:rsidR="008C5675">
        <w:t>funding</w:t>
      </w:r>
      <w:r w:rsidR="00DA1CB1">
        <w:t xml:space="preserve"> will be given to programs to </w:t>
      </w:r>
      <w:r w:rsidR="00273BEB">
        <w:t>develop</w:t>
      </w:r>
      <w:r w:rsidR="00DA1CB1">
        <w:t xml:space="preserve"> sustainable </w:t>
      </w:r>
      <w:r w:rsidR="008C5675">
        <w:t>programs</w:t>
      </w:r>
      <w:r w:rsidR="00DA1CB1">
        <w:t xml:space="preserve"> that will live beyond the </w:t>
      </w:r>
      <w:r w:rsidR="008C5675">
        <w:t>funding</w:t>
      </w:r>
      <w:r w:rsidR="00F0535A">
        <w:t xml:space="preserve"> period</w:t>
      </w:r>
      <w:r w:rsidR="00E366EC">
        <w:t xml:space="preserve">, and will involve </w:t>
      </w:r>
      <w:r w:rsidR="00506513">
        <w:t>cost sharing</w:t>
      </w:r>
      <w:r w:rsidR="00E228B7">
        <w:t xml:space="preserve"> with the recipient institutions. </w:t>
      </w:r>
      <w:r w:rsidR="00506513">
        <w:t xml:space="preserve">We believe this funding from RSNA and AAPM to provide 12 new imaging residency slots is very valuable in producing the kind of </w:t>
      </w:r>
      <w:r w:rsidR="0099151B">
        <w:t xml:space="preserve">expertly trained </w:t>
      </w:r>
      <w:r w:rsidR="00506513">
        <w:t>physicists who can bring real value to radiology departments, and we are very grateful for the partnership of RSNA in this venture.</w:t>
      </w:r>
      <w:r w:rsidR="00C166E0">
        <w:t xml:space="preserve">  I should also point out that we are looking at ways to increase residency training specifically in nuclear medicine physics, since only 10 accredited </w:t>
      </w:r>
      <w:r w:rsidR="00CB39B5">
        <w:t xml:space="preserve">physics residency programs have </w:t>
      </w:r>
      <w:r w:rsidR="00B22E97">
        <w:t xml:space="preserve">a </w:t>
      </w:r>
      <w:r w:rsidR="00CB39B5">
        <w:t>nuclea</w:t>
      </w:r>
      <w:r w:rsidR="00C166E0">
        <w:t xml:space="preserve">r </w:t>
      </w:r>
      <w:r w:rsidR="00CB39B5">
        <w:t>medicine</w:t>
      </w:r>
      <w:r w:rsidR="00B22E97">
        <w:t xml:space="preserve"> option</w:t>
      </w:r>
      <w:r w:rsidR="00B17E0C">
        <w:t>, so we plan to continue to work on that as well.</w:t>
      </w:r>
    </w:p>
    <w:p w14:paraId="0D4F0A74" w14:textId="6EDA91FA" w:rsidR="00250E7A" w:rsidRDefault="00506513" w:rsidP="00250E7A">
      <w:pPr>
        <w:pStyle w:val="ListParagraph"/>
        <w:numPr>
          <w:ilvl w:val="1"/>
          <w:numId w:val="1"/>
        </w:numPr>
      </w:pPr>
      <w:r>
        <w:t xml:space="preserve">The third major theme of the AAPM EC is to address changes in the direction of physics in medicine.  </w:t>
      </w:r>
      <w:r w:rsidR="004F5A7C">
        <w:t xml:space="preserve">As medicine </w:t>
      </w:r>
      <w:r w:rsidR="00753C37">
        <w:t>evolves</w:t>
      </w:r>
      <w:r w:rsidR="004F5A7C">
        <w:t>, and we expect</w:t>
      </w:r>
      <w:r w:rsidR="00250E7A">
        <w:t xml:space="preserve"> more </w:t>
      </w:r>
      <w:r w:rsidR="00F46A03">
        <w:t>molecular</w:t>
      </w:r>
      <w:r w:rsidR="00250E7A">
        <w:t xml:space="preserve"> </w:t>
      </w:r>
      <w:r w:rsidR="00F46A03">
        <w:t>therapeutics</w:t>
      </w:r>
      <w:r w:rsidR="00250E7A">
        <w:t xml:space="preserve"> and </w:t>
      </w:r>
      <w:r w:rsidR="00F46A03">
        <w:t>diagnostics</w:t>
      </w:r>
      <w:r w:rsidR="00250E7A">
        <w:t xml:space="preserve">, the role that physicists may play </w:t>
      </w:r>
      <w:r w:rsidR="00F46A03">
        <w:t>in developing</w:t>
      </w:r>
      <w:r w:rsidR="00250E7A">
        <w:t xml:space="preserve"> medicine of the future is likely to be different that it is today.  We need to be </w:t>
      </w:r>
      <w:r w:rsidR="00F46A03">
        <w:t>determining</w:t>
      </w:r>
      <w:r w:rsidR="00250E7A">
        <w:t xml:space="preserve"> what role physics should play in medicine </w:t>
      </w:r>
      <w:r w:rsidR="009C25A5">
        <w:t>in</w:t>
      </w:r>
      <w:r w:rsidR="00250E7A">
        <w:t xml:space="preserve"> the next 30 or 40 years.  This is an important </w:t>
      </w:r>
      <w:r w:rsidR="00250E7A">
        <w:lastRenderedPageBreak/>
        <w:t xml:space="preserve">initiative of AAPM.  </w:t>
      </w:r>
      <w:r w:rsidR="00F46A03">
        <w:t>There</w:t>
      </w:r>
      <w:r w:rsidR="00250E7A">
        <w:t xml:space="preserve"> will be educational implications from these new directions in medicine, and we need to know how to plan so that we can produce the scientists needed to advance the field and the </w:t>
      </w:r>
      <w:r w:rsidR="00387998">
        <w:t xml:space="preserve">clinical </w:t>
      </w:r>
      <w:r w:rsidR="00F46A03">
        <w:t>physicist</w:t>
      </w:r>
      <w:r w:rsidR="00387998">
        <w:t>s</w:t>
      </w:r>
      <w:r w:rsidR="00250E7A">
        <w:t xml:space="preserve"> to </w:t>
      </w:r>
      <w:r w:rsidR="00F46A03">
        <w:t>implement</w:t>
      </w:r>
      <w:r w:rsidR="00250E7A">
        <w:t xml:space="preserve"> that.</w:t>
      </w:r>
    </w:p>
    <w:p w14:paraId="34256A08" w14:textId="3EAA736D" w:rsidR="00E13B9A" w:rsidRDefault="00250E7A" w:rsidP="00F2344B">
      <w:pPr>
        <w:pStyle w:val="ListParagraph"/>
        <w:numPr>
          <w:ilvl w:val="0"/>
          <w:numId w:val="1"/>
        </w:numPr>
      </w:pPr>
      <w:r>
        <w:t xml:space="preserve">This brings me to a comment on the balance of science versus </w:t>
      </w:r>
      <w:r w:rsidR="00F46A03">
        <w:t>professional</w:t>
      </w:r>
      <w:r>
        <w:t xml:space="preserve"> practice.  The field of </w:t>
      </w:r>
      <w:r w:rsidR="00F46A03">
        <w:t>medical</w:t>
      </w:r>
      <w:r>
        <w:t xml:space="preserve"> physics has undergone a significant professionalization in the past 20 years.  This was largely driven by the requirement of the ABMS that we develop a standardized residency practice to accompany our board certifications by the ABR.  As a result, we have developed a number of new residencies and so our new graduates receive a level of clinical training that is much more consistent that is was a few years ago.  However, we need to be sure that we do not </w:t>
      </w:r>
      <w:r w:rsidR="008673EF">
        <w:t>diminish</w:t>
      </w:r>
      <w:r>
        <w:t xml:space="preserve"> our role as scientists that will move forward innovations in medicine.  I’m afraid that some of the emphasis on </w:t>
      </w:r>
      <w:r w:rsidR="00F46A03">
        <w:t>professionalization</w:t>
      </w:r>
      <w:r>
        <w:t xml:space="preserve"> has caused a diminished view of the role we play in science, but there are some of us at the highest </w:t>
      </w:r>
      <w:r w:rsidR="00F46A03">
        <w:t>levels</w:t>
      </w:r>
      <w:r>
        <w:t xml:space="preserve"> of A</w:t>
      </w:r>
      <w:r w:rsidR="00E13B9A">
        <w:t>APM pushing back against that.</w:t>
      </w:r>
      <w:r w:rsidR="00DA1CB1">
        <w:t xml:space="preserve">  This will involve active work in identifying the role that physics can play in developing and </w:t>
      </w:r>
      <w:r w:rsidR="008C5675">
        <w:t>accelerating</w:t>
      </w:r>
      <w:r w:rsidR="00DA1CB1">
        <w:t xml:space="preserve"> </w:t>
      </w:r>
      <w:r w:rsidR="008C5675">
        <w:t>quantitative</w:t>
      </w:r>
      <w:r w:rsidR="00DA1CB1">
        <w:t>, biomarker</w:t>
      </w:r>
      <w:r w:rsidR="0033283D">
        <w:t>-b</w:t>
      </w:r>
      <w:r w:rsidR="00DA1CB1">
        <w:t xml:space="preserve">ased medicine of the future.  </w:t>
      </w:r>
      <w:r w:rsidR="008C5675">
        <w:t>We also have developed a new educational and professional approach called MP 3.0 to train new physicists how to offer better</w:t>
      </w:r>
      <w:r w:rsidR="00765C6F">
        <w:t xml:space="preserve"> value as part of the team in </w:t>
      </w:r>
      <w:r w:rsidR="008C5675">
        <w:t xml:space="preserve">radiology </w:t>
      </w:r>
      <w:r w:rsidR="00765C6F">
        <w:t xml:space="preserve">and radiation oncology </w:t>
      </w:r>
      <w:r w:rsidR="008C5675">
        <w:t>department</w:t>
      </w:r>
      <w:r w:rsidR="00765C6F">
        <w:t>s</w:t>
      </w:r>
      <w:r w:rsidR="008C5675">
        <w:t>, including providing quantitative and scientific approaches to improving image quality and diagnostic performance.</w:t>
      </w:r>
    </w:p>
    <w:p w14:paraId="3499A666" w14:textId="77777777" w:rsidR="007670D6" w:rsidRDefault="007670D6" w:rsidP="00F222D1">
      <w:pPr>
        <w:pStyle w:val="ListParagraph"/>
        <w:numPr>
          <w:ilvl w:val="0"/>
          <w:numId w:val="1"/>
        </w:numPr>
      </w:pPr>
      <w:r>
        <w:t>A few other items:</w:t>
      </w:r>
    </w:p>
    <w:p w14:paraId="494689DD" w14:textId="36E15BA9" w:rsidR="00C166E0" w:rsidRDefault="00E228B7" w:rsidP="007670D6">
      <w:pPr>
        <w:pStyle w:val="ListParagraph"/>
        <w:numPr>
          <w:ilvl w:val="1"/>
          <w:numId w:val="1"/>
        </w:numPr>
      </w:pPr>
      <w:r>
        <w:t>I want to mention is that we are working to enhance our public education effort</w:t>
      </w:r>
      <w:r w:rsidR="00A70DC6">
        <w:t xml:space="preserve"> as well</w:t>
      </w:r>
      <w:r>
        <w:t xml:space="preserve">, and we have received grant funding from the America Institute of Physics to support the development of an ask-the-expert online web resource.  We are developing that tool as a complement to existing tools that are available in </w:t>
      </w:r>
      <w:r w:rsidR="004D7AAB">
        <w:t>order to address</w:t>
      </w:r>
      <w:r>
        <w:t xml:space="preserve"> questions that are specif</w:t>
      </w:r>
      <w:r w:rsidR="004D7AAB">
        <w:t>ic to physics in medicine</w:t>
      </w:r>
      <w:r w:rsidR="00C166E0">
        <w:t>.</w:t>
      </w:r>
    </w:p>
    <w:p w14:paraId="7E86211B" w14:textId="62A37EA2" w:rsidR="007670D6" w:rsidRDefault="007670D6" w:rsidP="007670D6">
      <w:pPr>
        <w:pStyle w:val="ListParagraph"/>
        <w:numPr>
          <w:ilvl w:val="1"/>
          <w:numId w:val="1"/>
        </w:numPr>
      </w:pPr>
      <w:r>
        <w:t xml:space="preserve">Global affairs – we are working to better integrate our international affairs including both research as well as clinical and research.  We have substantial </w:t>
      </w:r>
      <w:r w:rsidR="00F83845">
        <w:t>connections</w:t>
      </w:r>
      <w:r>
        <w:t xml:space="preserve"> regarding education in medical physics in LMICs and I and others have interest in research to address global health care disparities.  We are reorganizing how we handle global issues under one umbrella for better coordination.</w:t>
      </w:r>
    </w:p>
    <w:p w14:paraId="3B6FEB1A" w14:textId="609B486F" w:rsidR="00215710" w:rsidRDefault="00BC6893" w:rsidP="00F222D1">
      <w:pPr>
        <w:pStyle w:val="ListParagraph"/>
        <w:numPr>
          <w:ilvl w:val="0"/>
          <w:numId w:val="1"/>
        </w:numPr>
      </w:pPr>
      <w:r>
        <w:t>I w</w:t>
      </w:r>
      <w:r w:rsidR="00F222D1">
        <w:t xml:space="preserve">ant to again thank RSNA for the great cooperation we have had in educational and scientific ventures in the past, and we look </w:t>
      </w:r>
      <w:r w:rsidR="00F46A03">
        <w:t>forward</w:t>
      </w:r>
      <w:r w:rsidR="00F222D1">
        <w:t xml:space="preserve"> to that continuing.  I would be happy </w:t>
      </w:r>
      <w:r w:rsidR="00F46A03">
        <w:t>to</w:t>
      </w:r>
      <w:r w:rsidR="00F222D1">
        <w:t xml:space="preserve"> answer any questions.</w:t>
      </w:r>
    </w:p>
    <w:p w14:paraId="0BF567C9" w14:textId="5CFC57DD" w:rsidR="00215710" w:rsidRPr="00B94FBF" w:rsidRDefault="00215710" w:rsidP="00215710">
      <w:pPr>
        <w:rPr>
          <w:u w:val="single"/>
        </w:rPr>
      </w:pPr>
      <w:r>
        <w:br w:type="page"/>
      </w:r>
      <w:r w:rsidR="0018769D" w:rsidRPr="00B94FBF">
        <w:rPr>
          <w:u w:val="single"/>
        </w:rPr>
        <w:lastRenderedPageBreak/>
        <w:t xml:space="preserve">Summary of </w:t>
      </w:r>
      <w:r w:rsidR="00B94FBF" w:rsidRPr="00B94FBF">
        <w:rPr>
          <w:u w:val="single"/>
        </w:rPr>
        <w:t>discussion points from the RSNA Education Council meeting on March 20, 2019</w:t>
      </w:r>
    </w:p>
    <w:p w14:paraId="57C39B11" w14:textId="77777777" w:rsidR="00B94FBF" w:rsidRDefault="00B94FBF" w:rsidP="00215710"/>
    <w:p w14:paraId="64FD2D8E" w14:textId="35C2E3BD" w:rsidR="00E829CA" w:rsidRDefault="00215710" w:rsidP="003D3FE3">
      <w:pPr>
        <w:pStyle w:val="ListParagraph"/>
        <w:numPr>
          <w:ilvl w:val="0"/>
          <w:numId w:val="2"/>
        </w:numPr>
      </w:pPr>
      <w:r w:rsidRPr="003D3FE3">
        <w:rPr>
          <w:b/>
        </w:rPr>
        <w:t>Exec Director report</w:t>
      </w:r>
      <w:r w:rsidR="00EF6CD1">
        <w:t xml:space="preserve"> (Mark Watson)</w:t>
      </w:r>
      <w:r>
        <w:t xml:space="preserve">.  </w:t>
      </w:r>
      <w:r w:rsidR="00E829CA">
        <w:t>Covered current membership trends, corporate sponsor</w:t>
      </w:r>
      <w:r w:rsidR="00A4776A">
        <w:t>ship</w:t>
      </w:r>
      <w:r w:rsidR="00E829CA">
        <w:t>, and new initiatives including global activities.</w:t>
      </w:r>
    </w:p>
    <w:p w14:paraId="316678D0" w14:textId="7F39340E" w:rsidR="003D3FE3" w:rsidRPr="007B7B22" w:rsidRDefault="00AB761A" w:rsidP="003D3FE3">
      <w:pPr>
        <w:pStyle w:val="ListParagraph"/>
        <w:numPr>
          <w:ilvl w:val="0"/>
          <w:numId w:val="2"/>
        </w:numPr>
      </w:pPr>
      <w:r>
        <w:rPr>
          <w:b/>
        </w:rPr>
        <w:t>2018 Education Summit</w:t>
      </w:r>
      <w:r w:rsidR="00EB05CC">
        <w:rPr>
          <w:b/>
        </w:rPr>
        <w:t xml:space="preserve"> s</w:t>
      </w:r>
      <w:r w:rsidR="00DC79EA">
        <w:rPr>
          <w:b/>
        </w:rPr>
        <w:t xml:space="preserve">ummary and next steps.  </w:t>
      </w:r>
    </w:p>
    <w:p w14:paraId="11ACC249" w14:textId="21F0F077" w:rsidR="007B7B22" w:rsidRDefault="007B7B22" w:rsidP="007B7B22">
      <w:pPr>
        <w:pStyle w:val="ListParagraph"/>
        <w:numPr>
          <w:ilvl w:val="1"/>
          <w:numId w:val="2"/>
        </w:numPr>
      </w:pPr>
      <w:r w:rsidRPr="007B7B22">
        <w:t>They discussed how to address new paradigms i</w:t>
      </w:r>
      <w:r w:rsidR="00EF5CBE">
        <w:t>n education.  Want to de-emphasi</w:t>
      </w:r>
      <w:r w:rsidRPr="007B7B22">
        <w:t>ze long didactic forms.  Want to spend mayb</w:t>
      </w:r>
      <w:r w:rsidR="00EB3DDD">
        <w:t>e</w:t>
      </w:r>
      <w:r w:rsidRPr="007B7B22">
        <w:t xml:space="preserve"> 20% of their effort on non-interpretive skills (soft skills).</w:t>
      </w:r>
      <w:r w:rsidR="00D4431C">
        <w:t xml:space="preserve">  Incorporated micro-learning.  </w:t>
      </w:r>
      <w:r w:rsidR="00C22B06">
        <w:t xml:space="preserve">Working on ‘index of essential knowledge.’  </w:t>
      </w:r>
    </w:p>
    <w:p w14:paraId="258DC765" w14:textId="18C14FC4" w:rsidR="00472E2D" w:rsidRDefault="00472E2D" w:rsidP="007B7B22">
      <w:pPr>
        <w:pStyle w:val="ListParagraph"/>
        <w:numPr>
          <w:ilvl w:val="1"/>
          <w:numId w:val="2"/>
        </w:numPr>
      </w:pPr>
      <w:r>
        <w:t>There has been a slight decline in conversion of members from learner to full members.</w:t>
      </w:r>
      <w:r w:rsidR="008E46DD">
        <w:t xml:space="preserve">  There is some generation effect that younger radiologists don’t feel obligated to join RSNA but still think it does good work; they just don’t see how they are responsible to support it.</w:t>
      </w:r>
      <w:r w:rsidR="00610CB9">
        <w:t xml:space="preserve"> Resident attendance at the meeting is increasing, however, but their membership rate is not.</w:t>
      </w:r>
    </w:p>
    <w:p w14:paraId="391931A3" w14:textId="7E112773" w:rsidR="00EA5E0C" w:rsidRDefault="00EA5E0C" w:rsidP="007B7B22">
      <w:pPr>
        <w:pStyle w:val="ListParagraph"/>
        <w:numPr>
          <w:ilvl w:val="1"/>
          <w:numId w:val="2"/>
        </w:numPr>
      </w:pPr>
      <w:r>
        <w:t xml:space="preserve">The purpose of the Summit was to address educational strategy outside of the annual meeting content. </w:t>
      </w:r>
    </w:p>
    <w:p w14:paraId="6816FEAF" w14:textId="0E958306" w:rsidR="00F33347" w:rsidRPr="008D6ECC" w:rsidRDefault="00F33347" w:rsidP="00F33347">
      <w:pPr>
        <w:pStyle w:val="ListParagraph"/>
        <w:numPr>
          <w:ilvl w:val="0"/>
          <w:numId w:val="2"/>
        </w:numPr>
        <w:rPr>
          <w:b/>
        </w:rPr>
      </w:pPr>
      <w:r w:rsidRPr="008D6ECC">
        <w:rPr>
          <w:b/>
        </w:rPr>
        <w:t>Education Committee update</w:t>
      </w:r>
    </w:p>
    <w:p w14:paraId="7E689E80" w14:textId="5FC98450" w:rsidR="00F33347" w:rsidRDefault="00BC11DB" w:rsidP="00F33347">
      <w:pPr>
        <w:pStyle w:val="ListParagraph"/>
        <w:numPr>
          <w:ilvl w:val="1"/>
          <w:numId w:val="2"/>
        </w:numPr>
      </w:pPr>
      <w:r>
        <w:t>Development of knowledge index</w:t>
      </w:r>
      <w:r w:rsidR="00E6107C">
        <w:t>.</w:t>
      </w:r>
      <w:r w:rsidR="00E26DFB">
        <w:t xml:space="preserve">  Difficult to define what is the core knowledge required – it is disease based, or anatomical based, or findings based, etc.  Difficult problem.</w:t>
      </w:r>
      <w:r w:rsidR="002D6CD8">
        <w:t xml:space="preserve">  </w:t>
      </w:r>
    </w:p>
    <w:p w14:paraId="5C96806B" w14:textId="170BBF30" w:rsidR="00694F9F" w:rsidRDefault="00694F9F" w:rsidP="00F33347">
      <w:pPr>
        <w:pStyle w:val="ListParagraph"/>
        <w:numPr>
          <w:ilvl w:val="1"/>
          <w:numId w:val="2"/>
        </w:numPr>
      </w:pPr>
      <w:r>
        <w:t xml:space="preserve">Development of </w:t>
      </w:r>
      <w:r w:rsidR="00E829CA">
        <w:t>“</w:t>
      </w:r>
      <w:r>
        <w:t>microlearning.</w:t>
      </w:r>
      <w:r w:rsidR="00E829CA">
        <w:t>”</w:t>
      </w:r>
      <w:r w:rsidR="00662F29">
        <w:t xml:space="preserve">  There is a move away from hour-long lectures into small 5 min segments, for example.  </w:t>
      </w:r>
      <w:r w:rsidR="00E829CA">
        <w:t>Discussed various ways to implement this across RSNA educational initiatives.</w:t>
      </w:r>
    </w:p>
    <w:p w14:paraId="478A5AA0" w14:textId="299C0F9E" w:rsidR="00615D01" w:rsidRPr="00B7355C" w:rsidRDefault="00BA50C5" w:rsidP="00615D01">
      <w:pPr>
        <w:pStyle w:val="ListParagraph"/>
        <w:numPr>
          <w:ilvl w:val="0"/>
          <w:numId w:val="2"/>
        </w:numPr>
      </w:pPr>
      <w:r w:rsidRPr="00C8662C">
        <w:rPr>
          <w:b/>
        </w:rPr>
        <w:t xml:space="preserve">Subcommittee for overall program planning </w:t>
      </w:r>
      <w:r w:rsidRPr="00B7355C">
        <w:rPr>
          <w:b/>
        </w:rPr>
        <w:t>update</w:t>
      </w:r>
      <w:r w:rsidR="00B7355C" w:rsidRPr="00B7355C">
        <w:t xml:space="preserve"> – looked at things </w:t>
      </w:r>
      <w:r w:rsidR="00E001B7">
        <w:t>such as</w:t>
      </w:r>
      <w:r w:rsidR="00B7355C" w:rsidRPr="00B7355C">
        <w:t xml:space="preserve"> how to sunset differen</w:t>
      </w:r>
      <w:r w:rsidR="005731A7">
        <w:t>t</w:t>
      </w:r>
      <w:r w:rsidR="00B7355C" w:rsidRPr="00B7355C">
        <w:t xml:space="preserve"> refresher courses.</w:t>
      </w:r>
    </w:p>
    <w:p w14:paraId="6335A9B3" w14:textId="2324F9C0" w:rsidR="00C8662C" w:rsidRPr="008561EC" w:rsidRDefault="008B3724" w:rsidP="00615D01">
      <w:pPr>
        <w:pStyle w:val="ListParagraph"/>
        <w:numPr>
          <w:ilvl w:val="0"/>
          <w:numId w:val="2"/>
        </w:numPr>
        <w:rPr>
          <w:b/>
        </w:rPr>
      </w:pPr>
      <w:r w:rsidRPr="008561EC">
        <w:rPr>
          <w:b/>
        </w:rPr>
        <w:t xml:space="preserve">AAPM </w:t>
      </w:r>
      <w:r w:rsidR="0098346A">
        <w:rPr>
          <w:b/>
        </w:rPr>
        <w:t xml:space="preserve">liaison </w:t>
      </w:r>
      <w:r w:rsidRPr="008561EC">
        <w:rPr>
          <w:b/>
        </w:rPr>
        <w:t>summary</w:t>
      </w:r>
    </w:p>
    <w:p w14:paraId="7B89F4E0" w14:textId="4791F858" w:rsidR="008B3724" w:rsidRPr="008561EC" w:rsidRDefault="008B3724" w:rsidP="00615D01">
      <w:pPr>
        <w:pStyle w:val="ListParagraph"/>
        <w:numPr>
          <w:ilvl w:val="0"/>
          <w:numId w:val="2"/>
        </w:numPr>
        <w:rPr>
          <w:b/>
        </w:rPr>
      </w:pPr>
      <w:r w:rsidRPr="008561EC">
        <w:rPr>
          <w:b/>
        </w:rPr>
        <w:t>Annual meeting proposals</w:t>
      </w:r>
    </w:p>
    <w:p w14:paraId="12C60D32" w14:textId="7F514C30" w:rsidR="008B3724" w:rsidRDefault="005731A7" w:rsidP="008B3724">
      <w:pPr>
        <w:pStyle w:val="ListParagraph"/>
        <w:numPr>
          <w:ilvl w:val="1"/>
          <w:numId w:val="2"/>
        </w:numPr>
      </w:pPr>
      <w:r>
        <w:t>“</w:t>
      </w:r>
      <w:r w:rsidR="00D06AB5">
        <w:t>Ask the expert</w:t>
      </w:r>
      <w:r>
        <w:t>”</w:t>
      </w:r>
      <w:r w:rsidR="00D06AB5">
        <w:t xml:space="preserve"> at the meeting</w:t>
      </w:r>
      <w:r w:rsidR="00A60945">
        <w:t>.</w:t>
      </w:r>
    </w:p>
    <w:p w14:paraId="3272000E" w14:textId="3D50E64E" w:rsidR="007014C0" w:rsidRDefault="007014C0" w:rsidP="008B3724">
      <w:pPr>
        <w:pStyle w:val="ListParagraph"/>
        <w:numPr>
          <w:ilvl w:val="1"/>
          <w:numId w:val="2"/>
        </w:numPr>
      </w:pPr>
      <w:r>
        <w:t>Continuation of perception lab</w:t>
      </w:r>
    </w:p>
    <w:p w14:paraId="3032F5C0" w14:textId="7BF3D019" w:rsidR="00FF53D1" w:rsidRDefault="00FF53D1" w:rsidP="008B3724">
      <w:pPr>
        <w:pStyle w:val="ListParagraph"/>
        <w:numPr>
          <w:ilvl w:val="1"/>
          <w:numId w:val="2"/>
        </w:numPr>
      </w:pPr>
      <w:r>
        <w:t>Committee on Scientific Affairs program request –</w:t>
      </w:r>
      <w:r w:rsidR="00042894">
        <w:t xml:space="preserve"> discussed expanding content to Saturday afternoon.</w:t>
      </w:r>
      <w:r w:rsidR="005D0A54">
        <w:t xml:space="preserve">  Decided to allow Sat afternoon session.</w:t>
      </w:r>
    </w:p>
    <w:p w14:paraId="79AD1EA3" w14:textId="68BF0F90" w:rsidR="00FF53D1" w:rsidRDefault="00FF53D1" w:rsidP="008B3724">
      <w:pPr>
        <w:pStyle w:val="ListParagraph"/>
        <w:numPr>
          <w:ilvl w:val="1"/>
          <w:numId w:val="2"/>
        </w:numPr>
      </w:pPr>
      <w:r>
        <w:t>Input on AAPM/RSNA/ISMRM symposium idea –</w:t>
      </w:r>
      <w:r w:rsidR="006D6B8A">
        <w:t xml:space="preserve"> </w:t>
      </w:r>
      <w:r w:rsidR="005731A7">
        <w:t>t</w:t>
      </w:r>
      <w:r w:rsidR="00161885">
        <w:t>hey felt that it would be important to hear more before they could decide</w:t>
      </w:r>
      <w:r w:rsidR="005731A7">
        <w:t xml:space="preserve"> whether to approve this proposal</w:t>
      </w:r>
      <w:r w:rsidR="00161885">
        <w:t xml:space="preserve">; challenges are that finding such a long session would be difficult and would potentially compete with other sessions, would not allow a separate registration fee, </w:t>
      </w:r>
      <w:r w:rsidR="00FC6D10">
        <w:t xml:space="preserve">and </w:t>
      </w:r>
      <w:r w:rsidR="00161885">
        <w:t>some reluctance to highlight one organization (ISMRM) since they can’t extend the same highlighting effort to every organization that requests this type of thing.  There was lukewarm support but willingness to hear a more formal proposal.</w:t>
      </w:r>
    </w:p>
    <w:p w14:paraId="3969A792" w14:textId="0A030A97" w:rsidR="00FF53D1" w:rsidRDefault="00FF53D1" w:rsidP="008B3724">
      <w:pPr>
        <w:pStyle w:val="ListParagraph"/>
        <w:numPr>
          <w:ilvl w:val="1"/>
          <w:numId w:val="2"/>
        </w:numPr>
      </w:pPr>
      <w:r>
        <w:t>Manuscript review session proposal</w:t>
      </w:r>
    </w:p>
    <w:p w14:paraId="2A0911DB" w14:textId="32B9D433" w:rsidR="00FF53D1" w:rsidRPr="00FF53D1" w:rsidRDefault="00FF53D1" w:rsidP="00FF53D1">
      <w:pPr>
        <w:pStyle w:val="ListParagraph"/>
        <w:numPr>
          <w:ilvl w:val="0"/>
          <w:numId w:val="2"/>
        </w:numPr>
        <w:rPr>
          <w:b/>
        </w:rPr>
      </w:pPr>
      <w:r w:rsidRPr="00FF53D1">
        <w:rPr>
          <w:b/>
        </w:rPr>
        <w:lastRenderedPageBreak/>
        <w:t>Annual meeting educational programming</w:t>
      </w:r>
      <w:r w:rsidR="00CA3657">
        <w:rPr>
          <w:b/>
        </w:rPr>
        <w:t xml:space="preserve"> </w:t>
      </w:r>
      <w:r w:rsidR="00CA3657" w:rsidRPr="00CA3657">
        <w:t>–</w:t>
      </w:r>
      <w:r w:rsidR="00AE3398">
        <w:t xml:space="preserve"> </w:t>
      </w:r>
      <w:r w:rsidR="00D358D5">
        <w:t xml:space="preserve">there is an issue of </w:t>
      </w:r>
      <w:r w:rsidR="005731A7">
        <w:t xml:space="preserve">how to handle occasions when scheduled speakers are unable to attend at the last minute. </w:t>
      </w:r>
    </w:p>
    <w:p w14:paraId="507F2AFD" w14:textId="1E0E6539" w:rsidR="00FF53D1" w:rsidRPr="00255CAA" w:rsidRDefault="00AE5DB5" w:rsidP="00FF53D1">
      <w:pPr>
        <w:pStyle w:val="ListParagraph"/>
        <w:numPr>
          <w:ilvl w:val="0"/>
          <w:numId w:val="2"/>
        </w:numPr>
        <w:rPr>
          <w:b/>
        </w:rPr>
      </w:pPr>
      <w:r w:rsidRPr="00255CAA">
        <w:rPr>
          <w:b/>
        </w:rPr>
        <w:t>2018 PHI implementation update</w:t>
      </w:r>
      <w:r w:rsidR="000956DE">
        <w:rPr>
          <w:b/>
        </w:rPr>
        <w:t xml:space="preserve"> –</w:t>
      </w:r>
      <w:r w:rsidR="000956DE">
        <w:t xml:space="preserve"> th</w:t>
      </w:r>
      <w:r w:rsidR="000956DE" w:rsidRPr="000956DE">
        <w:t>ey need a policy on what to do if there are 3D reconstructions, for example, that show the facial aspects of a patient – what to do if they find</w:t>
      </w:r>
      <w:r w:rsidR="000956DE">
        <w:t xml:space="preserve"> this in content at the meeting?  May need a document waiver to ask for patients or subjects to allow their images to be shown.</w:t>
      </w:r>
    </w:p>
    <w:p w14:paraId="02EE74F1" w14:textId="5741A84F" w:rsidR="00AE5DB5" w:rsidRPr="00255CAA" w:rsidRDefault="00AE5DB5" w:rsidP="00FF53D1">
      <w:pPr>
        <w:pStyle w:val="ListParagraph"/>
        <w:numPr>
          <w:ilvl w:val="0"/>
          <w:numId w:val="2"/>
        </w:numPr>
        <w:rPr>
          <w:b/>
        </w:rPr>
      </w:pPr>
      <w:r w:rsidRPr="00255CAA">
        <w:rPr>
          <w:b/>
        </w:rPr>
        <w:t>Radiology informatics committee</w:t>
      </w:r>
      <w:r w:rsidR="008C1D35">
        <w:rPr>
          <w:b/>
        </w:rPr>
        <w:t xml:space="preserve"> </w:t>
      </w:r>
      <w:r w:rsidR="008C1D35" w:rsidRPr="008C1D35">
        <w:t>– AI classroom, etc</w:t>
      </w:r>
      <w:r w:rsidR="008C1D35" w:rsidRPr="0030015B">
        <w:t xml:space="preserve">.  </w:t>
      </w:r>
      <w:r w:rsidR="0030015B" w:rsidRPr="0030015B">
        <w:t>Nvidia builds GPUs that are used in machine learning – they had an AI classroom at RSNA.</w:t>
      </w:r>
    </w:p>
    <w:p w14:paraId="1DB0161C" w14:textId="5799DD1B" w:rsidR="00AE5DB5" w:rsidRPr="002856F4" w:rsidRDefault="002856F4" w:rsidP="00FF53D1">
      <w:pPr>
        <w:pStyle w:val="ListParagraph"/>
        <w:numPr>
          <w:ilvl w:val="0"/>
          <w:numId w:val="2"/>
        </w:numPr>
        <w:rPr>
          <w:b/>
        </w:rPr>
      </w:pPr>
      <w:proofErr w:type="spellStart"/>
      <w:r w:rsidRPr="00255CAA">
        <w:rPr>
          <w:b/>
          <w:i/>
        </w:rPr>
        <w:t>Radiographics</w:t>
      </w:r>
      <w:proofErr w:type="spellEnd"/>
      <w:r w:rsidRPr="002856F4">
        <w:rPr>
          <w:b/>
        </w:rPr>
        <w:t xml:space="preserve"> update</w:t>
      </w:r>
      <w:r w:rsidR="00C41151">
        <w:rPr>
          <w:b/>
        </w:rPr>
        <w:t xml:space="preserve"> </w:t>
      </w:r>
      <w:r w:rsidR="007B36E1" w:rsidRPr="007B36E1">
        <w:t>–</w:t>
      </w:r>
      <w:r w:rsidR="00C41151" w:rsidRPr="007B36E1">
        <w:t xml:space="preserve"> </w:t>
      </w:r>
      <w:r w:rsidR="007B36E1" w:rsidRPr="007B36E1">
        <w:t xml:space="preserve">there are now </w:t>
      </w:r>
      <w:r w:rsidR="00F4613E">
        <w:t xml:space="preserve">CME </w:t>
      </w:r>
      <w:r w:rsidR="007B36E1" w:rsidRPr="007B36E1">
        <w:t>tests associated with many of the articles published.</w:t>
      </w:r>
      <w:r w:rsidR="00F4613E">
        <w:t xml:space="preserve">  </w:t>
      </w:r>
      <w:r w:rsidR="005057DF">
        <w:t xml:space="preserve">There is also now an index of the articles by AAPM for residency use.  </w:t>
      </w:r>
    </w:p>
    <w:p w14:paraId="12951CF2" w14:textId="72779633" w:rsidR="002856F4" w:rsidRPr="002856F4" w:rsidRDefault="002856F4" w:rsidP="00FF53D1">
      <w:pPr>
        <w:pStyle w:val="ListParagraph"/>
        <w:numPr>
          <w:ilvl w:val="0"/>
          <w:numId w:val="2"/>
        </w:numPr>
        <w:rPr>
          <w:b/>
        </w:rPr>
      </w:pPr>
      <w:r w:rsidRPr="002856F4">
        <w:rPr>
          <w:b/>
          <w:i/>
        </w:rPr>
        <w:t>Radiology</w:t>
      </w:r>
      <w:r w:rsidRPr="002856F4">
        <w:rPr>
          <w:b/>
        </w:rPr>
        <w:t xml:space="preserve"> update</w:t>
      </w:r>
      <w:r w:rsidR="00360586">
        <w:rPr>
          <w:b/>
        </w:rPr>
        <w:t xml:space="preserve"> </w:t>
      </w:r>
      <w:r w:rsidR="00360586" w:rsidRPr="00360586">
        <w:t>– trying to bridge the gap between scientific issues and educational issues</w:t>
      </w:r>
      <w:r w:rsidR="00360586" w:rsidRPr="00F22DDE">
        <w:t xml:space="preserve">.  There is about a year delay for publication and they are working now to reduce that down to less </w:t>
      </w:r>
      <w:r w:rsidR="00360586" w:rsidRPr="006446D2">
        <w:t xml:space="preserve">than half a year.  </w:t>
      </w:r>
      <w:r w:rsidR="005731A7">
        <w:t>Also discussed website and social media.</w:t>
      </w:r>
    </w:p>
    <w:p w14:paraId="53A18A3B" w14:textId="2C60B609" w:rsidR="002856F4" w:rsidRPr="003937D0" w:rsidRDefault="00A269D7" w:rsidP="00FF53D1">
      <w:pPr>
        <w:pStyle w:val="ListParagraph"/>
        <w:numPr>
          <w:ilvl w:val="0"/>
          <w:numId w:val="2"/>
        </w:numPr>
        <w:rPr>
          <w:b/>
        </w:rPr>
      </w:pPr>
      <w:r w:rsidRPr="003937D0">
        <w:rPr>
          <w:b/>
        </w:rPr>
        <w:t>Content codes for review</w:t>
      </w:r>
      <w:r w:rsidR="00860F45">
        <w:rPr>
          <w:b/>
        </w:rPr>
        <w:t xml:space="preserve"> </w:t>
      </w:r>
      <w:r w:rsidR="00860F45" w:rsidRPr="00860F45">
        <w:t>– no recommended changes</w:t>
      </w:r>
    </w:p>
    <w:p w14:paraId="1CC6069A" w14:textId="244DFFA8" w:rsidR="00A269D7" w:rsidRPr="003937D0" w:rsidRDefault="008F5B9B" w:rsidP="00FF53D1">
      <w:pPr>
        <w:pStyle w:val="ListParagraph"/>
        <w:numPr>
          <w:ilvl w:val="0"/>
          <w:numId w:val="2"/>
        </w:numPr>
        <w:rPr>
          <w:b/>
        </w:rPr>
      </w:pPr>
      <w:r w:rsidRPr="003937D0">
        <w:rPr>
          <w:b/>
        </w:rPr>
        <w:t>CME update</w:t>
      </w:r>
      <w:r w:rsidR="00126EB6">
        <w:rPr>
          <w:b/>
        </w:rPr>
        <w:t xml:space="preserve"> </w:t>
      </w:r>
      <w:r w:rsidR="00B64E2D">
        <w:rPr>
          <w:b/>
        </w:rPr>
        <w:t>–</w:t>
      </w:r>
      <w:r w:rsidR="00126EB6">
        <w:rPr>
          <w:b/>
        </w:rPr>
        <w:t xml:space="preserve"> </w:t>
      </w:r>
      <w:r w:rsidR="009931EB">
        <w:t>approved</w:t>
      </w:r>
      <w:r w:rsidR="00B64E2D" w:rsidRPr="009931EB">
        <w:t xml:space="preserve"> the learning objectives.</w:t>
      </w:r>
      <w:r w:rsidR="00B64E2D">
        <w:rPr>
          <w:b/>
        </w:rPr>
        <w:t xml:space="preserve">  </w:t>
      </w:r>
    </w:p>
    <w:p w14:paraId="5B5BD3D3" w14:textId="71CEFA31" w:rsidR="008F5B9B" w:rsidRPr="005C634E" w:rsidRDefault="008F5B9B" w:rsidP="00FF53D1">
      <w:pPr>
        <w:pStyle w:val="ListParagraph"/>
        <w:numPr>
          <w:ilvl w:val="0"/>
          <w:numId w:val="2"/>
        </w:numPr>
        <w:rPr>
          <w:b/>
        </w:rPr>
      </w:pPr>
      <w:r w:rsidRPr="003937D0">
        <w:rPr>
          <w:b/>
        </w:rPr>
        <w:t xml:space="preserve">Annual </w:t>
      </w:r>
      <w:proofErr w:type="spellStart"/>
      <w:r w:rsidRPr="003937D0">
        <w:rPr>
          <w:b/>
        </w:rPr>
        <w:t>mtg</w:t>
      </w:r>
      <w:proofErr w:type="spellEnd"/>
      <w:r w:rsidRPr="003937D0">
        <w:rPr>
          <w:b/>
        </w:rPr>
        <w:t xml:space="preserve"> data </w:t>
      </w:r>
      <w:r w:rsidRPr="00DE3A2D">
        <w:rPr>
          <w:b/>
        </w:rPr>
        <w:t>review</w:t>
      </w:r>
      <w:r w:rsidR="001C5210" w:rsidRPr="00DE3A2D">
        <w:t xml:space="preserve"> </w:t>
      </w:r>
      <w:r w:rsidR="00DE3A2D" w:rsidRPr="00DE3A2D">
        <w:t>–</w:t>
      </w:r>
      <w:r w:rsidR="001C5210" w:rsidRPr="00DE3A2D">
        <w:t xml:space="preserve"> </w:t>
      </w:r>
      <w:r w:rsidR="00DE3A2D" w:rsidRPr="00DE3A2D">
        <w:t xml:space="preserve">looked at a lot of data collected by and about attendees. </w:t>
      </w:r>
    </w:p>
    <w:p w14:paraId="2C6111A7" w14:textId="22EF0438" w:rsidR="005C634E" w:rsidRDefault="005C634E">
      <w:pPr>
        <w:rPr>
          <w:b/>
        </w:rPr>
      </w:pPr>
      <w:r>
        <w:rPr>
          <w:b/>
        </w:rPr>
        <w:br w:type="page"/>
      </w:r>
    </w:p>
    <w:p w14:paraId="112566AB" w14:textId="77777777" w:rsidR="005C634E" w:rsidRPr="005C634E" w:rsidRDefault="005C634E" w:rsidP="005C634E">
      <w:pPr>
        <w:jc w:val="center"/>
        <w:rPr>
          <w:rFonts w:ascii="Calibri" w:eastAsia="MS Mincho" w:hAnsi="Calibri" w:cs="Times New Roman"/>
          <w:b/>
          <w:sz w:val="28"/>
          <w:szCs w:val="28"/>
          <w:lang w:eastAsia="ja-JP"/>
        </w:rPr>
      </w:pPr>
      <w:r w:rsidRPr="005C634E">
        <w:rPr>
          <w:rFonts w:ascii="Calibri" w:eastAsia="MS Mincho" w:hAnsi="Calibri" w:cs="Times New Roman"/>
          <w:b/>
          <w:sz w:val="28"/>
          <w:szCs w:val="28"/>
          <w:lang w:eastAsia="ja-JP"/>
        </w:rPr>
        <w:lastRenderedPageBreak/>
        <w:t>Report to RSNA Education Council</w:t>
      </w:r>
    </w:p>
    <w:p w14:paraId="62E05EF9" w14:textId="77777777" w:rsidR="005C634E" w:rsidRPr="005C634E" w:rsidRDefault="005C634E" w:rsidP="005C634E">
      <w:pPr>
        <w:jc w:val="center"/>
        <w:rPr>
          <w:rFonts w:ascii="Calibri" w:eastAsia="MS Mincho" w:hAnsi="Calibri" w:cs="Times New Roman"/>
          <w:b/>
          <w:sz w:val="28"/>
          <w:szCs w:val="28"/>
          <w:lang w:eastAsia="ja-JP"/>
        </w:rPr>
      </w:pPr>
      <w:r w:rsidRPr="005C634E">
        <w:rPr>
          <w:rFonts w:ascii="Calibri" w:eastAsia="MS Mincho" w:hAnsi="Calibri" w:cs="Times New Roman"/>
          <w:b/>
          <w:sz w:val="28"/>
          <w:szCs w:val="28"/>
          <w:lang w:eastAsia="ja-JP"/>
        </w:rPr>
        <w:t>March 20, 2019</w:t>
      </w:r>
    </w:p>
    <w:p w14:paraId="54A860C8" w14:textId="77777777" w:rsidR="005C634E" w:rsidRPr="005C634E" w:rsidRDefault="005C634E" w:rsidP="005C634E">
      <w:pPr>
        <w:jc w:val="center"/>
        <w:rPr>
          <w:rFonts w:ascii="Calibri" w:eastAsia="MS Mincho" w:hAnsi="Calibri" w:cs="Times New Roman"/>
          <w:b/>
          <w:sz w:val="28"/>
          <w:szCs w:val="28"/>
          <w:lang w:eastAsia="ja-JP"/>
        </w:rPr>
      </w:pPr>
    </w:p>
    <w:p w14:paraId="5A95A8D4" w14:textId="77777777" w:rsidR="005C634E" w:rsidRPr="005C634E" w:rsidRDefault="005C634E" w:rsidP="005C634E">
      <w:pPr>
        <w:jc w:val="center"/>
        <w:rPr>
          <w:rFonts w:ascii="Calibri" w:eastAsia="MS Mincho" w:hAnsi="Calibri" w:cs="Times New Roman"/>
          <w:b/>
          <w:sz w:val="28"/>
          <w:szCs w:val="28"/>
          <w:lang w:eastAsia="ja-JP"/>
        </w:rPr>
      </w:pPr>
      <w:r w:rsidRPr="005C634E">
        <w:rPr>
          <w:rFonts w:ascii="Calibri" w:eastAsia="MS Mincho" w:hAnsi="Calibri" w:cs="Times New Roman"/>
          <w:b/>
          <w:sz w:val="28"/>
          <w:szCs w:val="28"/>
          <w:lang w:eastAsia="ja-JP"/>
        </w:rPr>
        <w:t>James T. Dobbins III, PhD</w:t>
      </w:r>
    </w:p>
    <w:p w14:paraId="3A7AB47E" w14:textId="77777777" w:rsidR="005C634E" w:rsidRPr="005C634E" w:rsidRDefault="005C634E" w:rsidP="005C634E">
      <w:pPr>
        <w:jc w:val="center"/>
        <w:rPr>
          <w:rFonts w:ascii="Calibri" w:eastAsia="MS Mincho" w:hAnsi="Calibri" w:cs="Times New Roman"/>
          <w:b/>
          <w:sz w:val="28"/>
          <w:szCs w:val="28"/>
          <w:lang w:eastAsia="ja-JP"/>
        </w:rPr>
      </w:pPr>
      <w:r w:rsidRPr="005C634E">
        <w:rPr>
          <w:rFonts w:ascii="Calibri" w:eastAsia="MS Mincho" w:hAnsi="Calibri" w:cs="Times New Roman"/>
          <w:b/>
          <w:sz w:val="28"/>
          <w:szCs w:val="28"/>
          <w:lang w:eastAsia="ja-JP"/>
        </w:rPr>
        <w:t>Chair, AAPM Education Council</w:t>
      </w:r>
    </w:p>
    <w:p w14:paraId="106B19B2" w14:textId="77777777" w:rsidR="005C634E" w:rsidRPr="005C634E" w:rsidRDefault="005C634E" w:rsidP="005C634E">
      <w:pPr>
        <w:rPr>
          <w:rFonts w:ascii="Calibri" w:eastAsia="MS Mincho" w:hAnsi="Calibri" w:cs="Times New Roman"/>
          <w:b/>
          <w:lang w:eastAsia="ja-JP"/>
        </w:rPr>
      </w:pPr>
    </w:p>
    <w:p w14:paraId="77C585EC" w14:textId="77777777" w:rsidR="005C634E" w:rsidRPr="005C634E" w:rsidRDefault="005C634E" w:rsidP="005C634E">
      <w:pPr>
        <w:rPr>
          <w:rFonts w:ascii="Calibri" w:eastAsia="MS Mincho" w:hAnsi="Calibri" w:cs="Times New Roman"/>
          <w:b/>
          <w:lang w:eastAsia="ja-JP"/>
        </w:rPr>
      </w:pPr>
    </w:p>
    <w:p w14:paraId="6FAF9AC7" w14:textId="77777777" w:rsidR="005C634E" w:rsidRPr="005C634E" w:rsidRDefault="005C634E" w:rsidP="005C634E">
      <w:pPr>
        <w:rPr>
          <w:rFonts w:ascii="Calibri" w:eastAsia="MS Mincho" w:hAnsi="Calibri" w:cs="Times New Roman"/>
          <w:b/>
          <w:sz w:val="28"/>
          <w:szCs w:val="28"/>
          <w:lang w:eastAsia="ja-JP"/>
        </w:rPr>
      </w:pPr>
      <w:r w:rsidRPr="005C634E">
        <w:rPr>
          <w:rFonts w:ascii="Calibri" w:eastAsia="MS Mincho" w:hAnsi="Calibri" w:cs="Times New Roman"/>
          <w:b/>
          <w:sz w:val="28"/>
          <w:szCs w:val="28"/>
          <w:lang w:eastAsia="ja-JP"/>
        </w:rPr>
        <w:t>RSNA AAPM Educational 2018 Activities: 2018 RSNA Program</w:t>
      </w:r>
    </w:p>
    <w:p w14:paraId="3ED1C1CC" w14:textId="77777777" w:rsidR="005C634E" w:rsidRPr="005C634E" w:rsidRDefault="005C634E" w:rsidP="005C634E">
      <w:pPr>
        <w:rPr>
          <w:rFonts w:ascii="Calibri" w:eastAsia="MS Mincho" w:hAnsi="Calibri" w:cs="Arial"/>
          <w:sz w:val="20"/>
          <w:szCs w:val="20"/>
          <w:lang w:eastAsia="ja-JP"/>
        </w:rPr>
      </w:pPr>
    </w:p>
    <w:p w14:paraId="1004928B" w14:textId="77777777" w:rsidR="005C634E" w:rsidRPr="005C634E" w:rsidRDefault="005C634E" w:rsidP="005C634E">
      <w:pPr>
        <w:rPr>
          <w:rFonts w:ascii="Calibri" w:eastAsia="MS Mincho" w:hAnsi="Calibri" w:cs="Times New Roman"/>
          <w:b/>
          <w:lang w:val="en" w:eastAsia="ja-JP"/>
        </w:rPr>
      </w:pPr>
      <w:r w:rsidRPr="005C634E">
        <w:rPr>
          <w:rFonts w:ascii="Calibri" w:eastAsia="MS Mincho" w:hAnsi="Calibri" w:cs="Times New Roman"/>
          <w:b/>
          <w:lang w:val="en" w:eastAsia="ja-JP"/>
        </w:rPr>
        <w:t>AAPM/RSNA Medical Physics Tutorial Session 1</w:t>
      </w:r>
    </w:p>
    <w:p w14:paraId="1A769366" w14:textId="77777777" w:rsidR="005C634E" w:rsidRPr="005C634E" w:rsidRDefault="005C634E" w:rsidP="005C634E">
      <w:pPr>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Organizer: Thaddeus A. Wilson, PhD</w:t>
      </w:r>
    </w:p>
    <w:p w14:paraId="52016CAC"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PET/CT Introduction and Clinical Applications, Osama R. </w:t>
      </w:r>
      <w:proofErr w:type="spellStart"/>
      <w:r w:rsidRPr="005C634E">
        <w:rPr>
          <w:rFonts w:ascii="Calibri" w:eastAsia="MS Mincho" w:hAnsi="Calibri" w:cs="Times New Roman"/>
          <w:sz w:val="22"/>
          <w:szCs w:val="22"/>
          <w:lang w:eastAsia="ja-JP"/>
        </w:rPr>
        <w:t>Mawlawi</w:t>
      </w:r>
      <w:proofErr w:type="spellEnd"/>
      <w:r w:rsidRPr="005C634E">
        <w:rPr>
          <w:rFonts w:ascii="Calibri" w:eastAsia="MS Mincho" w:hAnsi="Calibri" w:cs="Times New Roman"/>
          <w:sz w:val="22"/>
          <w:szCs w:val="22"/>
          <w:lang w:eastAsia="ja-JP"/>
        </w:rPr>
        <w:t>, PhD</w:t>
      </w:r>
    </w:p>
    <w:p w14:paraId="1BB2DA4E"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PET/MR Introduction and Clinical Applications, Robert A. Pooley, PhD</w:t>
      </w:r>
    </w:p>
    <w:p w14:paraId="376D9151"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Quantitative SPECT, Benjamin M. </w:t>
      </w:r>
      <w:proofErr w:type="spellStart"/>
      <w:r w:rsidRPr="005C634E">
        <w:rPr>
          <w:rFonts w:ascii="Calibri" w:eastAsia="MS Mincho" w:hAnsi="Calibri" w:cs="Times New Roman"/>
          <w:sz w:val="22"/>
          <w:szCs w:val="22"/>
          <w:lang w:eastAsia="ja-JP"/>
        </w:rPr>
        <w:t>Tsui</w:t>
      </w:r>
      <w:proofErr w:type="spellEnd"/>
      <w:r w:rsidRPr="005C634E">
        <w:rPr>
          <w:rFonts w:ascii="Calibri" w:eastAsia="MS Mincho" w:hAnsi="Calibri" w:cs="Times New Roman"/>
          <w:sz w:val="22"/>
          <w:szCs w:val="22"/>
          <w:lang w:eastAsia="ja-JP"/>
        </w:rPr>
        <w:t>, PhD</w:t>
      </w:r>
    </w:p>
    <w:p w14:paraId="016CA5FF" w14:textId="77777777" w:rsidR="005C634E" w:rsidRPr="005C634E" w:rsidRDefault="005C634E" w:rsidP="005C634E">
      <w:pPr>
        <w:tabs>
          <w:tab w:val="left" w:pos="900"/>
        </w:tabs>
        <w:rPr>
          <w:rFonts w:ascii="Calibri" w:eastAsia="MS Mincho" w:hAnsi="Calibri" w:cs="Times New Roman"/>
          <w:sz w:val="22"/>
          <w:szCs w:val="22"/>
          <w:lang w:eastAsia="ja-JP"/>
        </w:rPr>
      </w:pPr>
    </w:p>
    <w:p w14:paraId="4028EBBF" w14:textId="77777777" w:rsidR="005C634E" w:rsidRPr="005C634E" w:rsidRDefault="005C634E" w:rsidP="005C634E">
      <w:pPr>
        <w:tabs>
          <w:tab w:val="left" w:pos="900"/>
        </w:tabs>
        <w:rPr>
          <w:rFonts w:ascii="Calibri" w:eastAsia="MS Mincho" w:hAnsi="Calibri" w:cs="Times New Roman"/>
          <w:b/>
          <w:lang w:val="en" w:eastAsia="ja-JP"/>
        </w:rPr>
      </w:pPr>
      <w:r w:rsidRPr="005C634E">
        <w:rPr>
          <w:rFonts w:ascii="Calibri" w:eastAsia="MS Mincho" w:hAnsi="Calibri" w:cs="Times New Roman"/>
          <w:b/>
          <w:lang w:val="en" w:eastAsia="ja-JP"/>
        </w:rPr>
        <w:t>AAPM/RSNA Medical Physics Tutorial Session 2</w:t>
      </w:r>
    </w:p>
    <w:p w14:paraId="7CE8DC7F"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lang w:val="en" w:eastAsia="ja-JP"/>
        </w:rPr>
        <w:t>O</w:t>
      </w:r>
      <w:proofErr w:type="spellStart"/>
      <w:r w:rsidRPr="005C634E">
        <w:rPr>
          <w:rFonts w:ascii="Calibri" w:eastAsia="MS Mincho" w:hAnsi="Calibri" w:cs="Times New Roman"/>
          <w:sz w:val="22"/>
          <w:szCs w:val="22"/>
          <w:lang w:eastAsia="ja-JP"/>
        </w:rPr>
        <w:t>rganizer</w:t>
      </w:r>
      <w:proofErr w:type="spellEnd"/>
      <w:r w:rsidRPr="005C634E">
        <w:rPr>
          <w:rFonts w:ascii="Calibri" w:eastAsia="MS Mincho" w:hAnsi="Calibri" w:cs="Times New Roman"/>
          <w:sz w:val="22"/>
          <w:szCs w:val="22"/>
          <w:lang w:eastAsia="ja-JP"/>
        </w:rPr>
        <w:t>: Thaddeus A. Wilson, PhD</w:t>
      </w:r>
    </w:p>
    <w:p w14:paraId="0C5FDED7"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The Nuts and Bolts of Dosimetry in Medicine and its Application, Michael G. </w:t>
      </w:r>
      <w:proofErr w:type="spellStart"/>
      <w:r w:rsidRPr="005C634E">
        <w:rPr>
          <w:rFonts w:ascii="Calibri" w:eastAsia="MS Mincho" w:hAnsi="Calibri" w:cs="Times New Roman"/>
          <w:sz w:val="22"/>
          <w:szCs w:val="22"/>
          <w:lang w:eastAsia="ja-JP"/>
        </w:rPr>
        <w:t>Stabin</w:t>
      </w:r>
      <w:proofErr w:type="spellEnd"/>
      <w:r w:rsidRPr="005C634E">
        <w:rPr>
          <w:rFonts w:ascii="Calibri" w:eastAsia="MS Mincho" w:hAnsi="Calibri" w:cs="Times New Roman"/>
          <w:sz w:val="22"/>
          <w:szCs w:val="22"/>
          <w:lang w:eastAsia="ja-JP"/>
        </w:rPr>
        <w:t>, PhD</w:t>
      </w:r>
    </w:p>
    <w:p w14:paraId="54F48465" w14:textId="77777777" w:rsidR="005C634E" w:rsidRPr="005C634E" w:rsidRDefault="005C634E" w:rsidP="005C634E">
      <w:pPr>
        <w:tabs>
          <w:tab w:val="left" w:pos="900"/>
        </w:tabs>
        <w:rPr>
          <w:rFonts w:ascii="Calibri" w:eastAsia="MS Mincho" w:hAnsi="Calibri" w:cs="Times New Roman"/>
          <w:sz w:val="22"/>
          <w:szCs w:val="22"/>
          <w:lang w:eastAsia="ja-JP"/>
        </w:rPr>
      </w:pPr>
      <w:proofErr w:type="spellStart"/>
      <w:r w:rsidRPr="005C634E">
        <w:rPr>
          <w:rFonts w:ascii="Calibri" w:eastAsia="MS Mincho" w:hAnsi="Calibri" w:cs="Times New Roman"/>
          <w:sz w:val="22"/>
          <w:szCs w:val="22"/>
          <w:lang w:eastAsia="ja-JP"/>
        </w:rPr>
        <w:t>Theranostics</w:t>
      </w:r>
      <w:proofErr w:type="spellEnd"/>
      <w:r w:rsidRPr="005C634E">
        <w:rPr>
          <w:rFonts w:ascii="Calibri" w:eastAsia="MS Mincho" w:hAnsi="Calibri" w:cs="Times New Roman"/>
          <w:sz w:val="22"/>
          <w:szCs w:val="22"/>
          <w:lang w:eastAsia="ja-JP"/>
        </w:rPr>
        <w:t xml:space="preserve"> Introduction and Applications, Hossein </w:t>
      </w:r>
      <w:proofErr w:type="spellStart"/>
      <w:r w:rsidRPr="005C634E">
        <w:rPr>
          <w:rFonts w:ascii="Calibri" w:eastAsia="MS Mincho" w:hAnsi="Calibri" w:cs="Times New Roman"/>
          <w:sz w:val="22"/>
          <w:szCs w:val="22"/>
          <w:lang w:eastAsia="ja-JP"/>
        </w:rPr>
        <w:t>Jadvar</w:t>
      </w:r>
      <w:proofErr w:type="spellEnd"/>
      <w:r w:rsidRPr="005C634E">
        <w:rPr>
          <w:rFonts w:ascii="Calibri" w:eastAsia="MS Mincho" w:hAnsi="Calibri" w:cs="Times New Roman"/>
          <w:sz w:val="22"/>
          <w:szCs w:val="22"/>
          <w:lang w:eastAsia="ja-JP"/>
        </w:rPr>
        <w:t>, MD, PhD</w:t>
      </w:r>
    </w:p>
    <w:p w14:paraId="4387E990" w14:textId="77777777" w:rsidR="005C634E" w:rsidRPr="005C634E" w:rsidRDefault="005C634E" w:rsidP="005C634E">
      <w:pPr>
        <w:tabs>
          <w:tab w:val="left" w:pos="900"/>
        </w:tabs>
        <w:rPr>
          <w:rFonts w:ascii="Calibri" w:eastAsia="MS Mincho" w:hAnsi="Calibri" w:cs="Times New Roman"/>
          <w:sz w:val="22"/>
          <w:szCs w:val="22"/>
          <w:lang w:eastAsia="ja-JP"/>
        </w:rPr>
      </w:pPr>
    </w:p>
    <w:p w14:paraId="50180F1B" w14:textId="77777777" w:rsidR="005C634E" w:rsidRPr="005C634E" w:rsidRDefault="005C634E" w:rsidP="005C634E">
      <w:pPr>
        <w:tabs>
          <w:tab w:val="left" w:pos="900"/>
        </w:tabs>
        <w:rPr>
          <w:rFonts w:ascii="Calibri" w:eastAsia="MS Mincho" w:hAnsi="Calibri" w:cs="Arial"/>
          <w:b/>
          <w:lang w:eastAsia="ja-JP"/>
        </w:rPr>
      </w:pPr>
      <w:r w:rsidRPr="005C634E">
        <w:rPr>
          <w:rFonts w:ascii="Calibri" w:eastAsia="MS Mincho" w:hAnsi="Calibri" w:cs="Arial"/>
          <w:b/>
          <w:lang w:eastAsia="ja-JP"/>
        </w:rPr>
        <w:t>AAPM/RSNA Basic Physics Lecture for the RT</w:t>
      </w:r>
    </w:p>
    <w:p w14:paraId="460857D3" w14:textId="77777777" w:rsidR="005C634E" w:rsidRPr="005C634E" w:rsidRDefault="005C634E" w:rsidP="005C634E">
      <w:pPr>
        <w:tabs>
          <w:tab w:val="left" w:pos="900"/>
        </w:tabs>
        <w:rPr>
          <w:rFonts w:ascii="Calibri" w:eastAsia="MS Mincho" w:hAnsi="Calibri" w:cs="Arial"/>
          <w:b/>
          <w:lang w:eastAsia="ja-JP"/>
        </w:rPr>
      </w:pPr>
      <w:r w:rsidRPr="005C634E">
        <w:rPr>
          <w:rFonts w:ascii="Calibri" w:eastAsia="MS Mincho" w:hAnsi="Calibri" w:cs="Times New Roman"/>
          <w:sz w:val="22"/>
          <w:szCs w:val="22"/>
          <w:lang w:eastAsia="ja-JP"/>
        </w:rPr>
        <w:t>Organizer: Scott J. Emerson, MS</w:t>
      </w:r>
    </w:p>
    <w:p w14:paraId="491E0B66"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Basic Dual Energy CT Applications in Radiation Therapy, Jessica Miller, PhD</w:t>
      </w:r>
    </w:p>
    <w:p w14:paraId="20A8286A" w14:textId="77777777" w:rsidR="005C634E" w:rsidRPr="005C634E" w:rsidRDefault="005C634E" w:rsidP="005C634E">
      <w:pPr>
        <w:tabs>
          <w:tab w:val="left" w:pos="900"/>
        </w:tabs>
        <w:rPr>
          <w:rFonts w:ascii="Calibri" w:eastAsia="MS Mincho" w:hAnsi="Calibri" w:cs="Arial"/>
          <w:b/>
          <w:sz w:val="20"/>
          <w:szCs w:val="20"/>
          <w:lang w:eastAsia="ja-JP"/>
        </w:rPr>
      </w:pPr>
    </w:p>
    <w:p w14:paraId="6E23349C" w14:textId="77777777" w:rsidR="005C634E" w:rsidRPr="005C634E" w:rsidRDefault="005C634E" w:rsidP="005C634E">
      <w:pPr>
        <w:tabs>
          <w:tab w:val="left" w:pos="360"/>
          <w:tab w:val="left" w:pos="900"/>
        </w:tabs>
        <w:rPr>
          <w:rFonts w:ascii="Calibri" w:eastAsia="MS Mincho" w:hAnsi="Calibri" w:cs="Arial"/>
          <w:b/>
          <w:lang w:eastAsia="ja-JP"/>
        </w:rPr>
      </w:pPr>
      <w:r w:rsidRPr="005C634E">
        <w:rPr>
          <w:rFonts w:ascii="Calibri" w:eastAsia="MS Mincho" w:hAnsi="Calibri" w:cs="Arial"/>
          <w:b/>
          <w:lang w:eastAsia="ja-JP"/>
        </w:rPr>
        <w:t>Physics Symposium: Highlights of Medical Physics Leadership Academy (MPLA) Summer School</w:t>
      </w:r>
    </w:p>
    <w:p w14:paraId="57A63729" w14:textId="77777777" w:rsidR="005C634E" w:rsidRPr="005C634E" w:rsidRDefault="005C634E" w:rsidP="005C634E">
      <w:pPr>
        <w:tabs>
          <w:tab w:val="left" w:pos="360"/>
          <w:tab w:val="left" w:pos="900"/>
        </w:tabs>
        <w:rPr>
          <w:rFonts w:ascii="Calibri" w:eastAsia="MS Mincho" w:hAnsi="Calibri" w:cs="Arial"/>
          <w:sz w:val="22"/>
          <w:szCs w:val="22"/>
          <w:lang w:eastAsia="ja-JP"/>
        </w:rPr>
      </w:pPr>
      <w:r w:rsidRPr="005C634E">
        <w:rPr>
          <w:rFonts w:ascii="Calibri" w:eastAsia="MS Mincho" w:hAnsi="Calibri" w:cs="Arial"/>
          <w:lang w:eastAsia="ja-JP"/>
        </w:rPr>
        <w:t>O</w:t>
      </w:r>
      <w:r w:rsidRPr="005C634E">
        <w:rPr>
          <w:rFonts w:ascii="Calibri" w:eastAsia="MS Mincho" w:hAnsi="Calibri" w:cs="Arial"/>
          <w:sz w:val="22"/>
          <w:szCs w:val="22"/>
          <w:lang w:eastAsia="ja-JP"/>
        </w:rPr>
        <w:t>rganizer: Holly Lincoln, MS</w:t>
      </w:r>
    </w:p>
    <w:p w14:paraId="1E9F0EB7" w14:textId="77777777" w:rsidR="005C634E" w:rsidRPr="005C634E" w:rsidRDefault="005C634E" w:rsidP="005C634E">
      <w:pPr>
        <w:tabs>
          <w:tab w:val="left" w:pos="36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Jennifer Lynn Johnson, PhD</w:t>
      </w:r>
    </w:p>
    <w:p w14:paraId="57044EC2" w14:textId="77777777" w:rsidR="005C634E" w:rsidRPr="005C634E" w:rsidRDefault="005C634E" w:rsidP="005C634E">
      <w:pPr>
        <w:tabs>
          <w:tab w:val="left" w:pos="36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Daniel </w:t>
      </w:r>
      <w:proofErr w:type="spellStart"/>
      <w:r w:rsidRPr="005C634E">
        <w:rPr>
          <w:rFonts w:ascii="Calibri" w:eastAsia="MS Mincho" w:hAnsi="Calibri" w:cs="Times New Roman"/>
          <w:sz w:val="22"/>
          <w:szCs w:val="22"/>
          <w:lang w:eastAsia="ja-JP"/>
        </w:rPr>
        <w:t>Pavord</w:t>
      </w:r>
      <w:proofErr w:type="spellEnd"/>
      <w:r w:rsidRPr="005C634E">
        <w:rPr>
          <w:rFonts w:ascii="Calibri" w:eastAsia="MS Mincho" w:hAnsi="Calibri" w:cs="Times New Roman"/>
          <w:sz w:val="22"/>
          <w:szCs w:val="22"/>
          <w:lang w:eastAsia="ja-JP"/>
        </w:rPr>
        <w:t>, MS</w:t>
      </w:r>
    </w:p>
    <w:p w14:paraId="5B4E3EDE" w14:textId="77777777" w:rsidR="005C634E" w:rsidRPr="005C634E" w:rsidRDefault="005C634E" w:rsidP="005C634E">
      <w:pPr>
        <w:tabs>
          <w:tab w:val="left" w:pos="36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Robert J. </w:t>
      </w:r>
      <w:proofErr w:type="spellStart"/>
      <w:r w:rsidRPr="005C634E">
        <w:rPr>
          <w:rFonts w:ascii="Calibri" w:eastAsia="MS Mincho" w:hAnsi="Calibri" w:cs="Times New Roman"/>
          <w:sz w:val="22"/>
          <w:szCs w:val="22"/>
          <w:lang w:eastAsia="ja-JP"/>
        </w:rPr>
        <w:t>Pizzutiello</w:t>
      </w:r>
      <w:proofErr w:type="spellEnd"/>
      <w:r w:rsidRPr="005C634E">
        <w:rPr>
          <w:rFonts w:ascii="Calibri" w:eastAsia="MS Mincho" w:hAnsi="Calibri" w:cs="Times New Roman"/>
          <w:sz w:val="22"/>
          <w:szCs w:val="22"/>
          <w:lang w:eastAsia="ja-JP"/>
        </w:rPr>
        <w:t xml:space="preserve"> JR, MS</w:t>
      </w:r>
    </w:p>
    <w:p w14:paraId="63CEB50B" w14:textId="77777777" w:rsidR="005C634E" w:rsidRPr="005C634E" w:rsidRDefault="005C634E" w:rsidP="005C634E">
      <w:pPr>
        <w:tabs>
          <w:tab w:val="left" w:pos="36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Michael Howard, PhD</w:t>
      </w:r>
    </w:p>
    <w:p w14:paraId="0C046481" w14:textId="77777777" w:rsidR="005C634E" w:rsidRPr="005C634E" w:rsidRDefault="005C634E" w:rsidP="005C634E">
      <w:pPr>
        <w:tabs>
          <w:tab w:val="left" w:pos="360"/>
        </w:tabs>
        <w:rPr>
          <w:rFonts w:ascii="Calibri" w:eastAsia="MS Mincho" w:hAnsi="Calibri" w:cs="Times New Roman"/>
          <w:sz w:val="22"/>
          <w:szCs w:val="22"/>
          <w:lang w:eastAsia="ja-JP"/>
        </w:rPr>
      </w:pPr>
    </w:p>
    <w:p w14:paraId="1F9065DB" w14:textId="77777777" w:rsidR="005C634E" w:rsidRPr="005C634E" w:rsidRDefault="005C634E" w:rsidP="005C634E">
      <w:pPr>
        <w:rPr>
          <w:rFonts w:ascii="Calibri" w:eastAsia="MS Mincho" w:hAnsi="Calibri" w:cs="Times New Roman"/>
          <w:b/>
          <w:sz w:val="22"/>
          <w:szCs w:val="22"/>
          <w:lang w:eastAsia="ja-JP"/>
        </w:rPr>
      </w:pPr>
      <w:r w:rsidRPr="005C634E">
        <w:rPr>
          <w:rFonts w:ascii="Calibri" w:eastAsia="MS Mincho" w:hAnsi="Calibri" w:cs="Times New Roman"/>
          <w:b/>
          <w:lang w:eastAsia="ja-JP"/>
        </w:rPr>
        <w:t>Case of the Day: Physics</w:t>
      </w:r>
      <w:r w:rsidRPr="005C634E">
        <w:rPr>
          <w:rFonts w:ascii="Calibri" w:eastAsia="MS Mincho" w:hAnsi="Calibri" w:cs="Times New Roman"/>
          <w:b/>
          <w:sz w:val="22"/>
          <w:szCs w:val="22"/>
          <w:lang w:eastAsia="ja-JP"/>
        </w:rPr>
        <w:t xml:space="preserve"> </w:t>
      </w:r>
      <w:r w:rsidRPr="005C634E">
        <w:rPr>
          <w:rFonts w:ascii="Calibri" w:eastAsia="MS Mincho" w:hAnsi="Calibri" w:cs="Times New Roman"/>
          <w:sz w:val="22"/>
          <w:szCs w:val="22"/>
          <w:lang w:eastAsia="ja-JP"/>
        </w:rPr>
        <w:t>(Karen Brown)</w:t>
      </w:r>
      <w:r w:rsidRPr="005C634E">
        <w:rPr>
          <w:rFonts w:ascii="Calibri" w:eastAsia="MS Mincho" w:hAnsi="Calibri" w:cs="Times New Roman"/>
          <w:b/>
          <w:color w:val="C00000"/>
          <w:sz w:val="22"/>
          <w:szCs w:val="22"/>
          <w:lang w:eastAsia="ja-JP"/>
        </w:rPr>
        <w:t xml:space="preserve"> </w:t>
      </w:r>
    </w:p>
    <w:p w14:paraId="01A056DB" w14:textId="77777777" w:rsidR="005C634E" w:rsidRPr="005C634E" w:rsidRDefault="005C634E" w:rsidP="005C634E">
      <w:pPr>
        <w:tabs>
          <w:tab w:val="left" w:pos="360"/>
        </w:tabs>
        <w:rPr>
          <w:rFonts w:ascii="Calibri" w:eastAsia="MS Mincho" w:hAnsi="Calibri" w:cs="Arial"/>
          <w:sz w:val="20"/>
          <w:szCs w:val="20"/>
          <w:lang w:eastAsia="ja-JP"/>
        </w:rPr>
      </w:pPr>
    </w:p>
    <w:p w14:paraId="7F30D04B" w14:textId="77777777" w:rsidR="005C634E" w:rsidRPr="005C634E" w:rsidRDefault="005C634E" w:rsidP="005C634E">
      <w:pPr>
        <w:tabs>
          <w:tab w:val="left" w:pos="360"/>
        </w:tabs>
        <w:rPr>
          <w:rFonts w:ascii="Calibri" w:eastAsia="MS Mincho" w:hAnsi="Calibri" w:cs="Arial"/>
          <w:b/>
          <w:lang w:eastAsia="ja-JP"/>
        </w:rPr>
      </w:pPr>
      <w:r w:rsidRPr="005C634E">
        <w:rPr>
          <w:rFonts w:ascii="Calibri" w:eastAsia="MS Mincho" w:hAnsi="Calibri" w:cs="Arial"/>
          <w:b/>
          <w:lang w:eastAsia="ja-JP"/>
        </w:rPr>
        <w:t>PHYSICS TRACKS</w:t>
      </w:r>
    </w:p>
    <w:p w14:paraId="0EB3CB0E" w14:textId="77777777" w:rsidR="005C634E" w:rsidRPr="005C634E" w:rsidRDefault="005C634E" w:rsidP="005C634E">
      <w:pPr>
        <w:tabs>
          <w:tab w:val="left" w:pos="360"/>
        </w:tabs>
        <w:rPr>
          <w:rFonts w:ascii="Calibri" w:eastAsia="MS Mincho" w:hAnsi="Calibri" w:cs="Arial"/>
          <w:b/>
          <w:sz w:val="20"/>
          <w:szCs w:val="20"/>
          <w:lang w:eastAsia="ja-JP"/>
        </w:rPr>
      </w:pPr>
    </w:p>
    <w:p w14:paraId="22819634" w14:textId="77777777" w:rsidR="005C634E" w:rsidRPr="005C634E" w:rsidRDefault="005C634E" w:rsidP="005C634E">
      <w:pPr>
        <w:tabs>
          <w:tab w:val="left" w:pos="360"/>
        </w:tabs>
        <w:rPr>
          <w:rFonts w:ascii="Calibri" w:eastAsia="MS Mincho" w:hAnsi="Calibri" w:cs="Arial"/>
          <w:b/>
          <w:lang w:eastAsia="ja-JP"/>
        </w:rPr>
      </w:pPr>
      <w:r w:rsidRPr="005C634E">
        <w:rPr>
          <w:rFonts w:ascii="Calibri" w:eastAsia="MS Mincho" w:hAnsi="Calibri" w:cs="Arial"/>
          <w:b/>
          <w:lang w:eastAsia="ja-JP"/>
        </w:rPr>
        <w:t>TRACK 21</w:t>
      </w:r>
    </w:p>
    <w:p w14:paraId="606C129E" w14:textId="77777777" w:rsidR="005C634E" w:rsidRPr="005C634E" w:rsidRDefault="005C634E" w:rsidP="005C634E">
      <w:pPr>
        <w:tabs>
          <w:tab w:val="left" w:pos="360"/>
        </w:tabs>
        <w:rPr>
          <w:rFonts w:ascii="Calibri" w:eastAsia="MS Mincho" w:hAnsi="Calibri" w:cs="Arial"/>
          <w:b/>
          <w:sz w:val="22"/>
          <w:szCs w:val="22"/>
          <w:lang w:eastAsia="ja-JP"/>
        </w:rPr>
      </w:pPr>
    </w:p>
    <w:p w14:paraId="2D132D69" w14:textId="77777777" w:rsidR="005C634E" w:rsidRPr="005C634E" w:rsidRDefault="005C634E" w:rsidP="005C634E">
      <w:pPr>
        <w:ind w:left="990"/>
        <w:rPr>
          <w:rFonts w:ascii="Calibri" w:eastAsia="MS Mincho" w:hAnsi="Calibri" w:cs="Arial"/>
          <w:b/>
          <w:lang w:eastAsia="ja-JP"/>
        </w:rPr>
      </w:pPr>
      <w:r w:rsidRPr="005C634E">
        <w:rPr>
          <w:rFonts w:ascii="Calibri" w:eastAsia="MS Mincho" w:hAnsi="Calibri" w:cs="Arial"/>
          <w:b/>
          <w:sz w:val="22"/>
          <w:szCs w:val="22"/>
          <w:lang w:eastAsia="ja-JP"/>
        </w:rPr>
        <w:t xml:space="preserve">RC121 </w:t>
      </w:r>
      <w:r w:rsidRPr="005C634E">
        <w:rPr>
          <w:rFonts w:ascii="Calibri" w:eastAsia="MS Mincho" w:hAnsi="Calibri" w:cs="Arial"/>
          <w:b/>
          <w:lang w:eastAsia="ja-JP"/>
        </w:rPr>
        <w:t>Advances in CT: Technologies, Applications, Operations-Quantitative CT (QIBA)</w:t>
      </w:r>
    </w:p>
    <w:p w14:paraId="53C1F234" w14:textId="77777777" w:rsidR="005C634E" w:rsidRPr="005C634E" w:rsidRDefault="005C634E" w:rsidP="005C634E">
      <w:pPr>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xml:space="preserve">, PhD and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5275A5A8" w14:textId="77777777" w:rsidR="005C634E" w:rsidRPr="005C634E" w:rsidRDefault="005C634E" w:rsidP="005C634E">
      <w:pPr>
        <w:tabs>
          <w:tab w:val="left" w:pos="900"/>
        </w:tabs>
        <w:ind w:left="990"/>
        <w:rPr>
          <w:rFonts w:ascii="Calibri" w:eastAsia="MS Mincho" w:hAnsi="Calibri" w:cs="Arial"/>
          <w:lang w:eastAsia="ja-JP"/>
        </w:rPr>
      </w:pPr>
      <w:proofErr w:type="spellStart"/>
      <w:r w:rsidRPr="005C634E">
        <w:rPr>
          <w:rFonts w:ascii="Calibri" w:eastAsia="MS Mincho" w:hAnsi="Calibri" w:cs="Arial"/>
          <w:lang w:eastAsia="ja-JP"/>
        </w:rPr>
        <w:t>Volumetry</w:t>
      </w:r>
      <w:proofErr w:type="spellEnd"/>
      <w:r w:rsidRPr="005C634E">
        <w:rPr>
          <w:rFonts w:ascii="Calibri" w:eastAsia="MS Mincho" w:hAnsi="Calibri" w:cs="Arial"/>
          <w:lang w:eastAsia="ja-JP"/>
        </w:rPr>
        <w:t xml:space="preserve">, Michael F. </w:t>
      </w:r>
      <w:proofErr w:type="spellStart"/>
      <w:r w:rsidRPr="005C634E">
        <w:rPr>
          <w:rFonts w:ascii="Calibri" w:eastAsia="MS Mincho" w:hAnsi="Calibri" w:cs="Arial"/>
          <w:lang w:eastAsia="ja-JP"/>
        </w:rPr>
        <w:t>McNitt</w:t>
      </w:r>
      <w:proofErr w:type="spellEnd"/>
      <w:r w:rsidRPr="005C634E">
        <w:rPr>
          <w:rFonts w:ascii="Calibri" w:eastAsia="MS Mincho" w:hAnsi="Calibri" w:cs="Arial"/>
          <w:lang w:eastAsia="ja-JP"/>
        </w:rPr>
        <w:t>-Gray, PhD</w:t>
      </w:r>
    </w:p>
    <w:p w14:paraId="06610609" w14:textId="77777777" w:rsidR="005C634E" w:rsidRPr="005C634E" w:rsidRDefault="005C634E" w:rsidP="005C634E">
      <w:pPr>
        <w:tabs>
          <w:tab w:val="left" w:pos="900"/>
        </w:tabs>
        <w:ind w:left="990"/>
        <w:rPr>
          <w:rFonts w:ascii="Calibri" w:eastAsia="MS Mincho" w:hAnsi="Calibri" w:cs="Arial"/>
          <w:lang w:eastAsia="ja-JP"/>
        </w:rPr>
      </w:pPr>
      <w:r w:rsidRPr="005C634E">
        <w:rPr>
          <w:rFonts w:ascii="Calibri" w:eastAsia="MS Mincho" w:hAnsi="Calibri" w:cs="Arial"/>
          <w:lang w:eastAsia="ja-JP"/>
        </w:rPr>
        <w:t>Material Identification, Daniele Marin, MD</w:t>
      </w:r>
    </w:p>
    <w:p w14:paraId="53313F3D" w14:textId="77777777" w:rsidR="005C634E" w:rsidRPr="005C634E" w:rsidRDefault="005C634E" w:rsidP="005C634E">
      <w:pPr>
        <w:tabs>
          <w:tab w:val="left" w:pos="900"/>
        </w:tabs>
        <w:ind w:left="990"/>
        <w:rPr>
          <w:rFonts w:ascii="Calibri" w:eastAsia="MS Mincho" w:hAnsi="Calibri" w:cs="Arial"/>
          <w:lang w:eastAsia="ja-JP"/>
        </w:rPr>
      </w:pPr>
      <w:r w:rsidRPr="005C634E">
        <w:rPr>
          <w:rFonts w:ascii="Calibri" w:eastAsia="MS Mincho" w:hAnsi="Calibri" w:cs="Arial"/>
          <w:lang w:eastAsia="ja-JP"/>
        </w:rPr>
        <w:t xml:space="preserve">Texture Characterization, Samuel G. </w:t>
      </w:r>
      <w:proofErr w:type="spellStart"/>
      <w:r w:rsidRPr="005C634E">
        <w:rPr>
          <w:rFonts w:ascii="Calibri" w:eastAsia="MS Mincho" w:hAnsi="Calibri" w:cs="Arial"/>
          <w:lang w:eastAsia="ja-JP"/>
        </w:rPr>
        <w:t>Armato</w:t>
      </w:r>
      <w:proofErr w:type="spellEnd"/>
      <w:r w:rsidRPr="005C634E">
        <w:rPr>
          <w:rFonts w:ascii="Calibri" w:eastAsia="MS Mincho" w:hAnsi="Calibri" w:cs="Arial"/>
          <w:lang w:eastAsia="ja-JP"/>
        </w:rPr>
        <w:t xml:space="preserve"> III, PhD</w:t>
      </w:r>
    </w:p>
    <w:p w14:paraId="2353FB4D" w14:textId="77777777" w:rsidR="005C634E" w:rsidRPr="005C634E" w:rsidRDefault="005C634E" w:rsidP="005C634E">
      <w:pPr>
        <w:tabs>
          <w:tab w:val="left" w:pos="900"/>
        </w:tabs>
        <w:ind w:left="990"/>
        <w:rPr>
          <w:rFonts w:ascii="Calibri" w:eastAsia="MS Mincho" w:hAnsi="Calibri" w:cs="Arial"/>
          <w:lang w:eastAsia="ja-JP"/>
        </w:rPr>
      </w:pPr>
      <w:r w:rsidRPr="005C634E">
        <w:rPr>
          <w:rFonts w:ascii="Calibri" w:eastAsia="MS Mincho" w:hAnsi="Calibri" w:cs="Arial"/>
          <w:lang w:eastAsia="ja-JP"/>
        </w:rPr>
        <w:t>Texture Characterization, Maryellen L. Giger, PhD</w:t>
      </w:r>
    </w:p>
    <w:p w14:paraId="67DC8147" w14:textId="77777777" w:rsidR="005C634E" w:rsidRPr="005C634E" w:rsidRDefault="005C634E" w:rsidP="005C634E">
      <w:pPr>
        <w:tabs>
          <w:tab w:val="left" w:pos="900"/>
        </w:tabs>
        <w:ind w:left="990"/>
        <w:rPr>
          <w:rFonts w:ascii="Calibri" w:eastAsia="MS Mincho" w:hAnsi="Calibri" w:cs="Arial"/>
          <w:lang w:eastAsia="ja-JP"/>
        </w:rPr>
      </w:pPr>
    </w:p>
    <w:p w14:paraId="11586580" w14:textId="77777777" w:rsidR="005C634E" w:rsidRPr="005C634E" w:rsidRDefault="005C634E" w:rsidP="005C634E">
      <w:pPr>
        <w:tabs>
          <w:tab w:val="left" w:pos="900"/>
        </w:tabs>
        <w:ind w:left="990"/>
        <w:rPr>
          <w:rFonts w:ascii="Calibri" w:eastAsia="MS Mincho" w:hAnsi="Calibri" w:cs="Arial"/>
          <w:b/>
          <w:lang w:eastAsia="ja-JP"/>
        </w:rPr>
      </w:pPr>
      <w:r w:rsidRPr="005C634E">
        <w:rPr>
          <w:rFonts w:ascii="Calibri" w:eastAsia="MS Mincho" w:hAnsi="Calibri" w:cs="Arial"/>
          <w:b/>
          <w:lang w:eastAsia="ja-JP"/>
        </w:rPr>
        <w:t>RC221 Advances in CT: Technologies, Applications, Operations-Special Purpose CT</w:t>
      </w:r>
    </w:p>
    <w:p w14:paraId="073A97C6" w14:textId="77777777" w:rsidR="005C634E" w:rsidRPr="005C634E" w:rsidRDefault="005C634E" w:rsidP="005C634E">
      <w:pPr>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xml:space="preserve">, PhD and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6DDD4A36"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Breast CT applications, John M. Boone, PhD</w:t>
      </w:r>
    </w:p>
    <w:p w14:paraId="5D74FE2A"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MSK CT applications, </w:t>
      </w:r>
      <w:proofErr w:type="spellStart"/>
      <w:r w:rsidRPr="005C634E">
        <w:rPr>
          <w:rFonts w:ascii="Calibri" w:eastAsia="MS Mincho" w:hAnsi="Calibri" w:cs="Arial"/>
          <w:sz w:val="22"/>
          <w:szCs w:val="22"/>
          <w:lang w:eastAsia="ja-JP"/>
        </w:rPr>
        <w:t>Wojciech</w:t>
      </w:r>
      <w:proofErr w:type="spellEnd"/>
      <w:r w:rsidRPr="005C634E">
        <w:rPr>
          <w:rFonts w:ascii="Calibri" w:eastAsia="MS Mincho" w:hAnsi="Calibri" w:cs="Arial"/>
          <w:sz w:val="22"/>
          <w:szCs w:val="22"/>
          <w:lang w:eastAsia="ja-JP"/>
        </w:rPr>
        <w:t xml:space="preserve"> </w:t>
      </w:r>
      <w:proofErr w:type="spellStart"/>
      <w:r w:rsidRPr="005C634E">
        <w:rPr>
          <w:rFonts w:ascii="Calibri" w:eastAsia="MS Mincho" w:hAnsi="Calibri" w:cs="Arial"/>
          <w:sz w:val="22"/>
          <w:szCs w:val="22"/>
          <w:lang w:eastAsia="ja-JP"/>
        </w:rPr>
        <w:t>Zbijewski</w:t>
      </w:r>
      <w:proofErr w:type="spellEnd"/>
      <w:r w:rsidRPr="005C634E">
        <w:rPr>
          <w:rFonts w:ascii="Calibri" w:eastAsia="MS Mincho" w:hAnsi="Calibri" w:cs="Arial"/>
          <w:sz w:val="22"/>
          <w:szCs w:val="22"/>
          <w:lang w:eastAsia="ja-JP"/>
        </w:rPr>
        <w:t>, PhD</w:t>
      </w:r>
    </w:p>
    <w:p w14:paraId="6C477788"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Interventional CT applications, Tobias </w:t>
      </w:r>
      <w:proofErr w:type="spellStart"/>
      <w:r w:rsidRPr="005C634E">
        <w:rPr>
          <w:rFonts w:ascii="Calibri" w:eastAsia="MS Mincho" w:hAnsi="Calibri" w:cs="Arial"/>
          <w:sz w:val="22"/>
          <w:szCs w:val="22"/>
          <w:lang w:eastAsia="ja-JP"/>
        </w:rPr>
        <w:t>Struffert</w:t>
      </w:r>
      <w:proofErr w:type="spellEnd"/>
    </w:p>
    <w:p w14:paraId="0CC19A4A" w14:textId="77777777" w:rsidR="005C634E" w:rsidRPr="005C634E" w:rsidRDefault="005C634E" w:rsidP="005C634E">
      <w:pPr>
        <w:tabs>
          <w:tab w:val="left" w:pos="900"/>
        </w:tabs>
        <w:ind w:left="990"/>
        <w:rPr>
          <w:rFonts w:ascii="Calibri" w:eastAsia="MS Mincho" w:hAnsi="Calibri" w:cs="Arial"/>
          <w:sz w:val="22"/>
          <w:szCs w:val="22"/>
          <w:lang w:eastAsia="ja-JP"/>
        </w:rPr>
      </w:pPr>
    </w:p>
    <w:p w14:paraId="7A48C259" w14:textId="77777777" w:rsidR="005C634E" w:rsidRPr="005C634E" w:rsidRDefault="005C634E" w:rsidP="005C634E">
      <w:pPr>
        <w:tabs>
          <w:tab w:val="left" w:pos="900"/>
        </w:tabs>
        <w:ind w:left="990"/>
        <w:rPr>
          <w:rFonts w:ascii="Calibri" w:eastAsia="MS Mincho" w:hAnsi="Calibri" w:cs="Arial"/>
          <w:b/>
          <w:sz w:val="22"/>
          <w:szCs w:val="22"/>
          <w:lang w:eastAsia="ja-JP"/>
        </w:rPr>
      </w:pPr>
      <w:r w:rsidRPr="005C634E">
        <w:rPr>
          <w:rFonts w:ascii="Calibri" w:eastAsia="MS Mincho" w:hAnsi="Calibri" w:cs="Arial"/>
          <w:b/>
          <w:sz w:val="22"/>
          <w:szCs w:val="22"/>
          <w:lang w:eastAsia="ja-JP"/>
        </w:rPr>
        <w:t>RC321 Advances in CT: Technologies, Applications, Operations-Spectral CT</w:t>
      </w:r>
    </w:p>
    <w:p w14:paraId="5454DCBF" w14:textId="77777777" w:rsidR="005C634E" w:rsidRPr="005C634E" w:rsidRDefault="005C634E" w:rsidP="005C634E">
      <w:pPr>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xml:space="preserve">, PhD and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56A57483"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Data Acquisition and Rendition Methods, Cynthia H. McCollough, PhD</w:t>
      </w:r>
    </w:p>
    <w:p w14:paraId="2473995D"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Applications, Sebastian T. </w:t>
      </w:r>
      <w:proofErr w:type="spellStart"/>
      <w:r w:rsidRPr="005C634E">
        <w:rPr>
          <w:rFonts w:ascii="Calibri" w:eastAsia="MS Mincho" w:hAnsi="Calibri" w:cs="Arial"/>
          <w:sz w:val="22"/>
          <w:szCs w:val="22"/>
          <w:lang w:eastAsia="ja-JP"/>
        </w:rPr>
        <w:t>Schindera</w:t>
      </w:r>
      <w:proofErr w:type="spellEnd"/>
      <w:r w:rsidRPr="005C634E">
        <w:rPr>
          <w:rFonts w:ascii="Calibri" w:eastAsia="MS Mincho" w:hAnsi="Calibri" w:cs="Arial"/>
          <w:sz w:val="22"/>
          <w:szCs w:val="22"/>
          <w:lang w:eastAsia="ja-JP"/>
        </w:rPr>
        <w:t>, MD</w:t>
      </w:r>
    </w:p>
    <w:p w14:paraId="01CF3B1D"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Future Prospects - Photon Counting, </w:t>
      </w:r>
      <w:proofErr w:type="spellStart"/>
      <w:r w:rsidRPr="005C634E">
        <w:rPr>
          <w:rFonts w:ascii="Calibri" w:eastAsia="MS Mincho" w:hAnsi="Calibri" w:cs="Arial"/>
          <w:sz w:val="22"/>
          <w:szCs w:val="22"/>
          <w:lang w:eastAsia="ja-JP"/>
        </w:rPr>
        <w:t>Taly</w:t>
      </w:r>
      <w:proofErr w:type="spellEnd"/>
      <w:r w:rsidRPr="005C634E">
        <w:rPr>
          <w:rFonts w:ascii="Calibri" w:eastAsia="MS Mincho" w:hAnsi="Calibri" w:cs="Arial"/>
          <w:sz w:val="22"/>
          <w:szCs w:val="22"/>
          <w:lang w:eastAsia="ja-JP"/>
        </w:rPr>
        <w:t xml:space="preserve"> G. Schmidt, PhD</w:t>
      </w:r>
    </w:p>
    <w:p w14:paraId="061B6F1A" w14:textId="77777777" w:rsidR="005C634E" w:rsidRPr="005C634E" w:rsidRDefault="005C634E" w:rsidP="005C634E">
      <w:pPr>
        <w:tabs>
          <w:tab w:val="left" w:pos="900"/>
        </w:tabs>
        <w:ind w:left="990"/>
        <w:rPr>
          <w:rFonts w:ascii="Calibri" w:eastAsia="MS Mincho" w:hAnsi="Calibri" w:cs="Arial"/>
          <w:sz w:val="22"/>
          <w:szCs w:val="22"/>
          <w:lang w:eastAsia="ja-JP"/>
        </w:rPr>
      </w:pPr>
    </w:p>
    <w:p w14:paraId="6581E853" w14:textId="77777777" w:rsidR="005C634E" w:rsidRPr="005C634E" w:rsidRDefault="005C634E" w:rsidP="005C634E">
      <w:pPr>
        <w:tabs>
          <w:tab w:val="left" w:pos="900"/>
        </w:tabs>
        <w:ind w:left="990"/>
        <w:rPr>
          <w:rFonts w:ascii="Calibri" w:eastAsia="MS Mincho" w:hAnsi="Calibri" w:cs="Arial"/>
          <w:b/>
          <w:sz w:val="22"/>
          <w:szCs w:val="22"/>
          <w:lang w:eastAsia="ja-JP"/>
        </w:rPr>
      </w:pPr>
      <w:r w:rsidRPr="005C634E">
        <w:rPr>
          <w:rFonts w:ascii="Calibri" w:eastAsia="MS Mincho" w:hAnsi="Calibri" w:cs="Arial"/>
          <w:b/>
          <w:sz w:val="22"/>
          <w:szCs w:val="22"/>
          <w:lang w:eastAsia="ja-JP"/>
        </w:rPr>
        <w:t>RC421 Advances in CT: Technologies, Applications, Operations-Functional CT</w:t>
      </w:r>
    </w:p>
    <w:p w14:paraId="43BAAB9C" w14:textId="77777777" w:rsidR="005C634E" w:rsidRPr="005C634E" w:rsidRDefault="005C634E" w:rsidP="005C634E">
      <w:pPr>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xml:space="preserve">, PhD and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6B5646B4"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Contrast Administration for Cardiovascular Imaging and Beyond, Dominik Fleischmann, MD</w:t>
      </w:r>
    </w:p>
    <w:p w14:paraId="67E348B8"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Perfusion Techniques and Applications - Stroke and Cancer, Ting-</w:t>
      </w:r>
      <w:proofErr w:type="spellStart"/>
      <w:r w:rsidRPr="005C634E">
        <w:rPr>
          <w:rFonts w:ascii="Calibri" w:eastAsia="MS Mincho" w:hAnsi="Calibri" w:cs="Arial"/>
          <w:sz w:val="22"/>
          <w:szCs w:val="22"/>
          <w:lang w:eastAsia="ja-JP"/>
        </w:rPr>
        <w:t>Yim</w:t>
      </w:r>
      <w:proofErr w:type="spellEnd"/>
      <w:r w:rsidRPr="005C634E">
        <w:rPr>
          <w:rFonts w:ascii="Calibri" w:eastAsia="MS Mincho" w:hAnsi="Calibri" w:cs="Arial"/>
          <w:sz w:val="22"/>
          <w:szCs w:val="22"/>
          <w:lang w:eastAsia="ja-JP"/>
        </w:rPr>
        <w:t xml:space="preserve"> Lee, MSc, PhD</w:t>
      </w:r>
    </w:p>
    <w:p w14:paraId="1569B940"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Perfusion Techniques and Applications - Cardiac, Aaron So, PhD</w:t>
      </w:r>
    </w:p>
    <w:p w14:paraId="13F49023" w14:textId="77777777" w:rsidR="005C634E" w:rsidRPr="005C634E" w:rsidRDefault="005C634E" w:rsidP="005C634E">
      <w:pPr>
        <w:tabs>
          <w:tab w:val="left" w:pos="900"/>
        </w:tabs>
        <w:ind w:left="990"/>
        <w:rPr>
          <w:rFonts w:ascii="Calibri" w:eastAsia="MS Mincho" w:hAnsi="Calibri" w:cs="Arial"/>
          <w:sz w:val="22"/>
          <w:szCs w:val="22"/>
          <w:lang w:eastAsia="ja-JP"/>
        </w:rPr>
      </w:pPr>
    </w:p>
    <w:p w14:paraId="284A57EC" w14:textId="77777777" w:rsidR="005C634E" w:rsidRPr="005C634E" w:rsidRDefault="005C634E" w:rsidP="005C634E">
      <w:pPr>
        <w:tabs>
          <w:tab w:val="left" w:pos="900"/>
        </w:tabs>
        <w:ind w:left="990"/>
        <w:rPr>
          <w:rFonts w:ascii="Calibri" w:eastAsia="MS Mincho" w:hAnsi="Calibri" w:cs="Arial"/>
          <w:b/>
          <w:sz w:val="22"/>
          <w:szCs w:val="22"/>
          <w:lang w:eastAsia="ja-JP"/>
        </w:rPr>
      </w:pPr>
      <w:r w:rsidRPr="005C634E">
        <w:rPr>
          <w:rFonts w:ascii="Calibri" w:eastAsia="MS Mincho" w:hAnsi="Calibri" w:cs="Arial"/>
          <w:b/>
          <w:sz w:val="22"/>
          <w:szCs w:val="22"/>
          <w:lang w:eastAsia="ja-JP"/>
        </w:rPr>
        <w:t>RC521 Advances in CT: Technologies, Applications, Operations-CT Performance</w:t>
      </w:r>
    </w:p>
    <w:p w14:paraId="471BBDF8" w14:textId="77777777" w:rsidR="005C634E" w:rsidRPr="005C634E" w:rsidRDefault="005C634E" w:rsidP="005C634E">
      <w:pPr>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xml:space="preserve">, PhD and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0E53A6A4"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Image Quality Characterization, </w:t>
      </w:r>
      <w:proofErr w:type="spellStart"/>
      <w:r w:rsidRPr="005C634E">
        <w:rPr>
          <w:rFonts w:ascii="Calibri" w:eastAsia="MS Mincho" w:hAnsi="Calibri" w:cs="Arial"/>
          <w:sz w:val="22"/>
          <w:szCs w:val="22"/>
          <w:lang w:eastAsia="ja-JP"/>
        </w:rPr>
        <w:t>Guang</w:t>
      </w:r>
      <w:proofErr w:type="spellEnd"/>
      <w:r w:rsidRPr="005C634E">
        <w:rPr>
          <w:rFonts w:ascii="Calibri" w:eastAsia="MS Mincho" w:hAnsi="Calibri" w:cs="Arial"/>
          <w:sz w:val="22"/>
          <w:szCs w:val="22"/>
          <w:lang w:eastAsia="ja-JP"/>
        </w:rPr>
        <w:t>-Hong Chen, PhD</w:t>
      </w:r>
    </w:p>
    <w:p w14:paraId="3A2CA95C"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Performance </w:t>
      </w:r>
      <w:proofErr w:type="gramStart"/>
      <w:r w:rsidRPr="005C634E">
        <w:rPr>
          <w:rFonts w:ascii="Calibri" w:eastAsia="MS Mincho" w:hAnsi="Calibri" w:cs="Arial"/>
          <w:sz w:val="22"/>
          <w:szCs w:val="22"/>
          <w:lang w:eastAsia="ja-JP"/>
        </w:rPr>
        <w:t>Evaluation ,</w:t>
      </w:r>
      <w:proofErr w:type="gramEnd"/>
      <w:r w:rsidRPr="005C634E">
        <w:rPr>
          <w:rFonts w:ascii="Calibri" w:eastAsia="MS Mincho" w:hAnsi="Calibri" w:cs="Arial"/>
          <w:sz w:val="22"/>
          <w:szCs w:val="22"/>
          <w:lang w:eastAsia="ja-JP"/>
        </w:rPr>
        <w:t xml:space="preserve"> </w:t>
      </w:r>
      <w:proofErr w:type="spellStart"/>
      <w:r w:rsidRPr="005C634E">
        <w:rPr>
          <w:rFonts w:ascii="Calibri" w:eastAsia="MS Mincho" w:hAnsi="Calibri" w:cs="Arial"/>
          <w:sz w:val="22"/>
          <w:szCs w:val="22"/>
          <w:lang w:eastAsia="ja-JP"/>
        </w:rPr>
        <w:t>Yakun</w:t>
      </w:r>
      <w:proofErr w:type="spellEnd"/>
      <w:r w:rsidRPr="005C634E">
        <w:rPr>
          <w:rFonts w:ascii="Calibri" w:eastAsia="MS Mincho" w:hAnsi="Calibri" w:cs="Arial"/>
          <w:sz w:val="22"/>
          <w:szCs w:val="22"/>
          <w:lang w:eastAsia="ja-JP"/>
        </w:rPr>
        <w:t xml:space="preserve"> Zhang, PhD</w:t>
      </w:r>
    </w:p>
    <w:p w14:paraId="5E6A08B5"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Performance </w:t>
      </w:r>
      <w:proofErr w:type="gramStart"/>
      <w:r w:rsidRPr="005C634E">
        <w:rPr>
          <w:rFonts w:ascii="Calibri" w:eastAsia="MS Mincho" w:hAnsi="Calibri" w:cs="Arial"/>
          <w:sz w:val="22"/>
          <w:szCs w:val="22"/>
          <w:lang w:eastAsia="ja-JP"/>
        </w:rPr>
        <w:t>Evaluation ,</w:t>
      </w:r>
      <w:proofErr w:type="gramEnd"/>
      <w:r w:rsidRPr="005C634E">
        <w:rPr>
          <w:rFonts w:ascii="Calibri" w:eastAsia="MS Mincho" w:hAnsi="Calibri" w:cs="Arial"/>
          <w:sz w:val="22"/>
          <w:szCs w:val="22"/>
          <w:lang w:eastAsia="ja-JP"/>
        </w:rPr>
        <w:t xml:space="preserve">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24DD033D"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Performance Optimization, Justin Solomon, PhD</w:t>
      </w:r>
    </w:p>
    <w:p w14:paraId="4DD1FBD3"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Performance Optimization,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0BB69E21" w14:textId="77777777" w:rsidR="005C634E" w:rsidRPr="005C634E" w:rsidRDefault="005C634E" w:rsidP="005C634E">
      <w:pPr>
        <w:tabs>
          <w:tab w:val="left" w:pos="900"/>
        </w:tabs>
        <w:ind w:left="990"/>
        <w:rPr>
          <w:rFonts w:ascii="Calibri" w:eastAsia="MS Mincho" w:hAnsi="Calibri" w:cs="Arial"/>
          <w:sz w:val="22"/>
          <w:szCs w:val="22"/>
          <w:lang w:eastAsia="ja-JP"/>
        </w:rPr>
      </w:pPr>
    </w:p>
    <w:p w14:paraId="77DD0E9C" w14:textId="77777777" w:rsidR="005C634E" w:rsidRPr="005C634E" w:rsidRDefault="005C634E" w:rsidP="005C634E">
      <w:pPr>
        <w:tabs>
          <w:tab w:val="left" w:pos="900"/>
        </w:tabs>
        <w:ind w:left="990"/>
        <w:rPr>
          <w:rFonts w:ascii="Calibri" w:eastAsia="MS Mincho" w:hAnsi="Calibri" w:cs="Arial"/>
          <w:b/>
          <w:sz w:val="22"/>
          <w:szCs w:val="22"/>
          <w:lang w:eastAsia="ja-JP"/>
        </w:rPr>
      </w:pPr>
      <w:r w:rsidRPr="005C634E">
        <w:rPr>
          <w:rFonts w:ascii="Calibri" w:eastAsia="MS Mincho" w:hAnsi="Calibri" w:cs="Arial"/>
          <w:b/>
          <w:sz w:val="22"/>
          <w:szCs w:val="22"/>
          <w:lang w:eastAsia="ja-JP"/>
        </w:rPr>
        <w:t>RC621 Advances in CT: Technologies, Applications, Operations-CT Practice</w:t>
      </w:r>
    </w:p>
    <w:p w14:paraId="76866078" w14:textId="77777777" w:rsidR="005C634E" w:rsidRPr="005C634E" w:rsidRDefault="005C634E" w:rsidP="005C634E">
      <w:pPr>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xml:space="preserve">, PhD and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1C2FC7B8"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Practice management, Tim </w:t>
      </w:r>
      <w:proofErr w:type="spellStart"/>
      <w:r w:rsidRPr="005C634E">
        <w:rPr>
          <w:rFonts w:ascii="Calibri" w:eastAsia="MS Mincho" w:hAnsi="Calibri" w:cs="Arial"/>
          <w:sz w:val="22"/>
          <w:szCs w:val="22"/>
          <w:lang w:eastAsia="ja-JP"/>
        </w:rPr>
        <w:t>Szczykutowicz</w:t>
      </w:r>
      <w:proofErr w:type="spellEnd"/>
      <w:r w:rsidRPr="005C634E">
        <w:rPr>
          <w:rFonts w:ascii="Calibri" w:eastAsia="MS Mincho" w:hAnsi="Calibri" w:cs="Arial"/>
          <w:sz w:val="22"/>
          <w:szCs w:val="22"/>
          <w:lang w:eastAsia="ja-JP"/>
        </w:rPr>
        <w:t>, PhD</w:t>
      </w:r>
    </w:p>
    <w:p w14:paraId="700D9583"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Practice optimization, </w:t>
      </w:r>
      <w:proofErr w:type="spellStart"/>
      <w:r w:rsidRPr="005C634E">
        <w:rPr>
          <w:rFonts w:ascii="Calibri" w:eastAsia="MS Mincho" w:hAnsi="Calibri" w:cs="Arial"/>
          <w:sz w:val="22"/>
          <w:szCs w:val="22"/>
          <w:lang w:eastAsia="ja-JP"/>
        </w:rPr>
        <w:t>Mannudeep</w:t>
      </w:r>
      <w:proofErr w:type="spellEnd"/>
      <w:r w:rsidRPr="005C634E">
        <w:rPr>
          <w:rFonts w:ascii="Calibri" w:eastAsia="MS Mincho" w:hAnsi="Calibri" w:cs="Arial"/>
          <w:sz w:val="22"/>
          <w:szCs w:val="22"/>
          <w:lang w:eastAsia="ja-JP"/>
        </w:rPr>
        <w:t xml:space="preserve"> K. </w:t>
      </w:r>
      <w:proofErr w:type="spellStart"/>
      <w:r w:rsidRPr="005C634E">
        <w:rPr>
          <w:rFonts w:ascii="Calibri" w:eastAsia="MS Mincho" w:hAnsi="Calibri" w:cs="Arial"/>
          <w:sz w:val="22"/>
          <w:szCs w:val="22"/>
          <w:lang w:eastAsia="ja-JP"/>
        </w:rPr>
        <w:t>Kalra</w:t>
      </w:r>
      <w:proofErr w:type="spellEnd"/>
      <w:r w:rsidRPr="005C634E">
        <w:rPr>
          <w:rFonts w:ascii="Calibri" w:eastAsia="MS Mincho" w:hAnsi="Calibri" w:cs="Arial"/>
          <w:sz w:val="22"/>
          <w:szCs w:val="22"/>
          <w:lang w:eastAsia="ja-JP"/>
        </w:rPr>
        <w:t>, MD</w:t>
      </w:r>
    </w:p>
    <w:p w14:paraId="542DC138"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Practice monitoring, Joshua Wilson, PhD</w:t>
      </w:r>
    </w:p>
    <w:p w14:paraId="7A5A5A48"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Practice monitoring,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77466D4C" w14:textId="77777777" w:rsidR="005C634E" w:rsidRPr="005C634E" w:rsidRDefault="005C634E" w:rsidP="005C634E">
      <w:pPr>
        <w:tabs>
          <w:tab w:val="left" w:pos="900"/>
        </w:tabs>
        <w:ind w:left="990"/>
        <w:rPr>
          <w:rFonts w:ascii="Calibri" w:eastAsia="MS Mincho" w:hAnsi="Calibri" w:cs="Arial"/>
          <w:sz w:val="22"/>
          <w:szCs w:val="22"/>
          <w:lang w:eastAsia="ja-JP"/>
        </w:rPr>
      </w:pPr>
    </w:p>
    <w:p w14:paraId="63DBE13C" w14:textId="77777777" w:rsidR="005C634E" w:rsidRPr="005C634E" w:rsidRDefault="005C634E" w:rsidP="005C634E">
      <w:pPr>
        <w:tabs>
          <w:tab w:val="left" w:pos="900"/>
        </w:tabs>
        <w:ind w:left="990"/>
        <w:rPr>
          <w:rFonts w:ascii="Calibri" w:eastAsia="MS Mincho" w:hAnsi="Calibri" w:cs="Arial"/>
          <w:b/>
          <w:sz w:val="22"/>
          <w:szCs w:val="22"/>
          <w:lang w:eastAsia="ja-JP"/>
        </w:rPr>
      </w:pPr>
      <w:r w:rsidRPr="005C634E">
        <w:rPr>
          <w:rFonts w:ascii="Calibri" w:eastAsia="MS Mincho" w:hAnsi="Calibri" w:cs="Arial"/>
          <w:b/>
          <w:sz w:val="22"/>
          <w:szCs w:val="22"/>
          <w:lang w:eastAsia="ja-JP"/>
        </w:rPr>
        <w:t>RC721 Advances in CT: Technologies, Applications, Operations-CT Systems</w:t>
      </w:r>
    </w:p>
    <w:p w14:paraId="055CB8E8" w14:textId="77777777" w:rsidR="005C634E" w:rsidRPr="005C634E" w:rsidRDefault="005C634E" w:rsidP="005C634E">
      <w:pPr>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xml:space="preserve">, Ph.D. and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512E444B"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MDCT systems and acquisitions,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76FECAEF"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Cone-beam systems and </w:t>
      </w:r>
      <w:proofErr w:type="gramStart"/>
      <w:r w:rsidRPr="005C634E">
        <w:rPr>
          <w:rFonts w:ascii="Calibri" w:eastAsia="MS Mincho" w:hAnsi="Calibri" w:cs="Arial"/>
          <w:sz w:val="22"/>
          <w:szCs w:val="22"/>
          <w:lang w:eastAsia="ja-JP"/>
        </w:rPr>
        <w:t>acquisitions ,</w:t>
      </w:r>
      <w:proofErr w:type="gramEnd"/>
      <w:r w:rsidRPr="005C634E">
        <w:rPr>
          <w:rFonts w:ascii="Calibri" w:eastAsia="MS Mincho" w:hAnsi="Calibri" w:cs="Arial"/>
          <w:sz w:val="22"/>
          <w:szCs w:val="22"/>
          <w:lang w:eastAsia="ja-JP"/>
        </w:rPr>
        <w:t xml:space="preserve"> Jeffrey H. </w:t>
      </w:r>
      <w:proofErr w:type="spellStart"/>
      <w:r w:rsidRPr="005C634E">
        <w:rPr>
          <w:rFonts w:ascii="Calibri" w:eastAsia="MS Mincho" w:hAnsi="Calibri" w:cs="Arial"/>
          <w:sz w:val="22"/>
          <w:szCs w:val="22"/>
          <w:lang w:eastAsia="ja-JP"/>
        </w:rPr>
        <w:t>Siewerdsen</w:t>
      </w:r>
      <w:proofErr w:type="spellEnd"/>
      <w:r w:rsidRPr="005C634E">
        <w:rPr>
          <w:rFonts w:ascii="Calibri" w:eastAsia="MS Mincho" w:hAnsi="Calibri" w:cs="Arial"/>
          <w:sz w:val="22"/>
          <w:szCs w:val="22"/>
          <w:lang w:eastAsia="ja-JP"/>
        </w:rPr>
        <w:t>, PhD</w:t>
      </w:r>
    </w:p>
    <w:p w14:paraId="27BC1CED" w14:textId="77777777" w:rsidR="005C634E" w:rsidRPr="005C634E" w:rsidRDefault="005C634E" w:rsidP="005C634E">
      <w:pPr>
        <w:tabs>
          <w:tab w:val="left" w:pos="900"/>
        </w:tabs>
        <w:ind w:left="99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Statistical and iterative </w:t>
      </w:r>
      <w:proofErr w:type="gramStart"/>
      <w:r w:rsidRPr="005C634E">
        <w:rPr>
          <w:rFonts w:ascii="Calibri" w:eastAsia="MS Mincho" w:hAnsi="Calibri" w:cs="Arial"/>
          <w:sz w:val="22"/>
          <w:szCs w:val="22"/>
          <w:lang w:eastAsia="ja-JP"/>
        </w:rPr>
        <w:t>reconstruction ,</w:t>
      </w:r>
      <w:proofErr w:type="gramEnd"/>
      <w:r w:rsidRPr="005C634E">
        <w:rPr>
          <w:rFonts w:ascii="Calibri" w:eastAsia="MS Mincho" w:hAnsi="Calibri" w:cs="Arial"/>
          <w:sz w:val="22"/>
          <w:szCs w:val="22"/>
          <w:lang w:eastAsia="ja-JP"/>
        </w:rPr>
        <w:t xml:space="preserve"> Frederic </w:t>
      </w:r>
      <w:proofErr w:type="spellStart"/>
      <w:r w:rsidRPr="005C634E">
        <w:rPr>
          <w:rFonts w:ascii="Calibri" w:eastAsia="MS Mincho" w:hAnsi="Calibri" w:cs="Arial"/>
          <w:sz w:val="22"/>
          <w:szCs w:val="22"/>
          <w:lang w:eastAsia="ja-JP"/>
        </w:rPr>
        <w:t>Noo</w:t>
      </w:r>
      <w:proofErr w:type="spellEnd"/>
      <w:r w:rsidRPr="005C634E">
        <w:rPr>
          <w:rFonts w:ascii="Calibri" w:eastAsia="MS Mincho" w:hAnsi="Calibri" w:cs="Arial"/>
          <w:sz w:val="22"/>
          <w:szCs w:val="22"/>
          <w:lang w:eastAsia="ja-JP"/>
        </w:rPr>
        <w:t>, PhD</w:t>
      </w:r>
    </w:p>
    <w:p w14:paraId="76AE6B5D" w14:textId="77777777" w:rsidR="005C634E" w:rsidRPr="005C634E" w:rsidRDefault="005C634E" w:rsidP="005C634E">
      <w:pPr>
        <w:tabs>
          <w:tab w:val="left" w:pos="900"/>
        </w:tabs>
        <w:ind w:left="900" w:hanging="900"/>
        <w:rPr>
          <w:rFonts w:ascii="Calibri" w:eastAsia="MS Mincho" w:hAnsi="Calibri" w:cs="Arial"/>
          <w:i/>
          <w:color w:val="C00000"/>
          <w:sz w:val="20"/>
          <w:szCs w:val="20"/>
          <w:lang w:eastAsia="ja-JP"/>
        </w:rPr>
      </w:pPr>
    </w:p>
    <w:p w14:paraId="1C59C2A0"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TRACK 22</w:t>
      </w:r>
    </w:p>
    <w:p w14:paraId="3A8C4712" w14:textId="77777777" w:rsidR="005C634E" w:rsidRPr="005C634E" w:rsidRDefault="005C634E" w:rsidP="005C634E">
      <w:pPr>
        <w:tabs>
          <w:tab w:val="left" w:pos="900"/>
        </w:tabs>
        <w:ind w:left="900" w:hanging="900"/>
        <w:rPr>
          <w:rFonts w:ascii="Calibri" w:eastAsia="MS Mincho" w:hAnsi="Calibri" w:cs="Arial"/>
          <w:sz w:val="22"/>
          <w:szCs w:val="22"/>
          <w:lang w:eastAsia="ja-JP"/>
        </w:rPr>
      </w:pPr>
      <w:r w:rsidRPr="005C634E">
        <w:rPr>
          <w:rFonts w:ascii="Calibri" w:eastAsia="MS Mincho" w:hAnsi="Calibri" w:cs="Arial"/>
          <w:sz w:val="22"/>
          <w:szCs w:val="22"/>
          <w:lang w:eastAsia="ja-JP"/>
        </w:rPr>
        <w:t>Director: Kristy Brock, PhD</w:t>
      </w:r>
    </w:p>
    <w:p w14:paraId="328F5A4D" w14:textId="77777777" w:rsidR="005C634E" w:rsidRPr="005C634E" w:rsidRDefault="005C634E" w:rsidP="005C634E">
      <w:pPr>
        <w:tabs>
          <w:tab w:val="left" w:pos="900"/>
        </w:tabs>
        <w:ind w:left="900" w:hanging="900"/>
        <w:rPr>
          <w:rFonts w:ascii="Calibri" w:eastAsia="MS Mincho" w:hAnsi="Calibri" w:cs="Arial"/>
          <w:sz w:val="20"/>
          <w:szCs w:val="20"/>
          <w:lang w:eastAsia="ja-JP"/>
        </w:rPr>
      </w:pPr>
    </w:p>
    <w:p w14:paraId="408810DE"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RC122 Anatomical MR Imaging for Radiotherapy Planning and Guidance</w:t>
      </w:r>
    </w:p>
    <w:p w14:paraId="3EFBE6C5"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State of the Art in Anatomical MR imaging, Aradhana M Venkatesan, MD</w:t>
      </w:r>
    </w:p>
    <w:p w14:paraId="60D0F067"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Clinical need for Anatomical MR imaging in Radiation </w:t>
      </w:r>
      <w:proofErr w:type="gramStart"/>
      <w:r w:rsidRPr="005C634E">
        <w:rPr>
          <w:rFonts w:ascii="Calibri" w:eastAsia="MS Mincho" w:hAnsi="Calibri" w:cs="Times New Roman"/>
          <w:sz w:val="22"/>
          <w:szCs w:val="22"/>
          <w:lang w:val="en" w:eastAsia="ja-JP"/>
        </w:rPr>
        <w:t>Therapy ,</w:t>
      </w:r>
      <w:proofErr w:type="gramEnd"/>
      <w:r w:rsidRPr="005C634E">
        <w:rPr>
          <w:rFonts w:ascii="Calibri" w:eastAsia="MS Mincho" w:hAnsi="Calibri" w:cs="Times New Roman"/>
          <w:sz w:val="22"/>
          <w:szCs w:val="22"/>
          <w:lang w:val="en" w:eastAsia="ja-JP"/>
        </w:rPr>
        <w:t xml:space="preserve"> Cynthia </w:t>
      </w:r>
      <w:proofErr w:type="spellStart"/>
      <w:r w:rsidRPr="005C634E">
        <w:rPr>
          <w:rFonts w:ascii="Calibri" w:eastAsia="MS Mincho" w:hAnsi="Calibri" w:cs="Times New Roman"/>
          <w:sz w:val="22"/>
          <w:szCs w:val="22"/>
          <w:lang w:val="en" w:eastAsia="ja-JP"/>
        </w:rPr>
        <w:t>Ménard</w:t>
      </w:r>
      <w:proofErr w:type="spellEnd"/>
      <w:r w:rsidRPr="005C634E">
        <w:rPr>
          <w:rFonts w:ascii="Calibri" w:eastAsia="MS Mincho" w:hAnsi="Calibri" w:cs="Times New Roman"/>
          <w:sz w:val="22"/>
          <w:szCs w:val="22"/>
          <w:lang w:val="en" w:eastAsia="ja-JP"/>
        </w:rPr>
        <w:t>, MD</w:t>
      </w:r>
    </w:p>
    <w:p w14:paraId="4AA37B48"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lastRenderedPageBreak/>
        <w:t xml:space="preserve">Technical Challenges in the Integration of Anatomical MR Imaging into </w:t>
      </w:r>
      <w:proofErr w:type="gramStart"/>
      <w:r w:rsidRPr="005C634E">
        <w:rPr>
          <w:rFonts w:ascii="Calibri" w:eastAsia="MS Mincho" w:hAnsi="Calibri" w:cs="Times New Roman"/>
          <w:sz w:val="22"/>
          <w:szCs w:val="22"/>
          <w:lang w:val="en" w:eastAsia="ja-JP"/>
        </w:rPr>
        <w:t>Radiotherapy ,</w:t>
      </w:r>
      <w:proofErr w:type="gramEnd"/>
      <w:r w:rsidRPr="005C634E">
        <w:rPr>
          <w:rFonts w:ascii="Calibri" w:eastAsia="MS Mincho" w:hAnsi="Calibri" w:cs="Times New Roman"/>
          <w:sz w:val="22"/>
          <w:szCs w:val="22"/>
          <w:lang w:val="en" w:eastAsia="ja-JP"/>
        </w:rPr>
        <w:t xml:space="preserve"> Carri Glide-Hurst, </w:t>
      </w:r>
      <w:r w:rsidRPr="005C634E">
        <w:rPr>
          <w:rFonts w:ascii="Calibri" w:eastAsia="MS Mincho" w:hAnsi="Calibri" w:cs="Arial"/>
          <w:sz w:val="22"/>
          <w:szCs w:val="22"/>
          <w:lang w:eastAsia="ja-JP"/>
        </w:rPr>
        <w:t>PhD</w:t>
      </w:r>
    </w:p>
    <w:p w14:paraId="7CBD4727" w14:textId="77777777" w:rsidR="005C634E" w:rsidRPr="005C634E" w:rsidRDefault="005C634E" w:rsidP="005C634E">
      <w:pPr>
        <w:ind w:left="900"/>
        <w:rPr>
          <w:rFonts w:ascii="Calibri" w:eastAsia="MS Mincho" w:hAnsi="Calibri" w:cs="Times New Roman"/>
          <w:sz w:val="22"/>
          <w:szCs w:val="22"/>
          <w:lang w:val="en" w:eastAsia="ja-JP"/>
        </w:rPr>
      </w:pPr>
    </w:p>
    <w:p w14:paraId="045FA6BF"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 xml:space="preserve">RC222 Functional MR Imaging for Tumor Targeting in Radiotherapy </w:t>
      </w:r>
    </w:p>
    <w:p w14:paraId="648C9F5D"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Functional MR imaging for Tumor </w:t>
      </w:r>
      <w:proofErr w:type="gramStart"/>
      <w:r w:rsidRPr="005C634E">
        <w:rPr>
          <w:rFonts w:ascii="Calibri" w:eastAsia="MS Mincho" w:hAnsi="Calibri" w:cs="Times New Roman"/>
          <w:sz w:val="22"/>
          <w:szCs w:val="22"/>
          <w:lang w:val="en" w:eastAsia="ja-JP"/>
        </w:rPr>
        <w:t>Targeting ,</w:t>
      </w:r>
      <w:proofErr w:type="gramEnd"/>
      <w:r w:rsidRPr="005C634E">
        <w:rPr>
          <w:rFonts w:ascii="Calibri" w:eastAsia="MS Mincho" w:hAnsi="Calibri" w:cs="Times New Roman"/>
          <w:sz w:val="22"/>
          <w:szCs w:val="22"/>
          <w:lang w:val="en" w:eastAsia="ja-JP"/>
        </w:rPr>
        <w:t xml:space="preserve"> Jason Stafford, </w:t>
      </w:r>
      <w:r w:rsidRPr="005C634E">
        <w:rPr>
          <w:rFonts w:ascii="Calibri" w:eastAsia="MS Mincho" w:hAnsi="Calibri" w:cs="Arial"/>
          <w:sz w:val="22"/>
          <w:szCs w:val="22"/>
          <w:lang w:eastAsia="ja-JP"/>
        </w:rPr>
        <w:t>PhD</w:t>
      </w:r>
    </w:p>
    <w:p w14:paraId="01CA928C"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Clinical need for Functional MR imaging for Tumor Targeting in Radiation Therapy, Michelle M. Kim, MD</w:t>
      </w:r>
    </w:p>
    <w:p w14:paraId="5364BD94"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Technical Challenges in the Integration of Functional MR Imaging for Tumor Targeting into Radiotherapy, Ning Wen, </w:t>
      </w:r>
      <w:r w:rsidRPr="005C634E">
        <w:rPr>
          <w:rFonts w:ascii="Calibri" w:eastAsia="MS Mincho" w:hAnsi="Calibri" w:cs="Arial"/>
          <w:sz w:val="22"/>
          <w:szCs w:val="22"/>
          <w:lang w:eastAsia="ja-JP"/>
        </w:rPr>
        <w:t>PhD</w:t>
      </w:r>
    </w:p>
    <w:p w14:paraId="5AC9C3DD" w14:textId="77777777" w:rsidR="005C634E" w:rsidRPr="005C634E" w:rsidRDefault="005C634E" w:rsidP="005C634E">
      <w:pPr>
        <w:ind w:left="900"/>
        <w:rPr>
          <w:rFonts w:ascii="Calibri" w:eastAsia="MS Mincho" w:hAnsi="Calibri" w:cs="Times New Roman"/>
          <w:sz w:val="22"/>
          <w:szCs w:val="22"/>
          <w:lang w:val="en" w:eastAsia="ja-JP"/>
        </w:rPr>
      </w:pPr>
    </w:p>
    <w:p w14:paraId="096BD1C0"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RC322 Functional MR Imaging for Normal Tissue Response Assessment in Radiotherapy</w:t>
      </w:r>
    </w:p>
    <w:p w14:paraId="085A6BC6"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Functional MR imaging for Normal Tissue Assessment, </w:t>
      </w:r>
      <w:proofErr w:type="spellStart"/>
      <w:r w:rsidRPr="005C634E">
        <w:rPr>
          <w:rFonts w:ascii="Calibri" w:eastAsia="MS Mincho" w:hAnsi="Calibri" w:cs="Times New Roman"/>
          <w:sz w:val="22"/>
          <w:szCs w:val="22"/>
          <w:lang w:val="en" w:eastAsia="ja-JP"/>
        </w:rPr>
        <w:t>Kiaran</w:t>
      </w:r>
      <w:proofErr w:type="spellEnd"/>
      <w:r w:rsidRPr="005C634E">
        <w:rPr>
          <w:rFonts w:ascii="Calibri" w:eastAsia="MS Mincho" w:hAnsi="Calibri" w:cs="Times New Roman"/>
          <w:sz w:val="22"/>
          <w:szCs w:val="22"/>
          <w:lang w:val="en" w:eastAsia="ja-JP"/>
        </w:rPr>
        <w:t xml:space="preserve"> P. McGee, PhD</w:t>
      </w:r>
    </w:p>
    <w:p w14:paraId="0FE5472D"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Clinical need for Functional MR imaging for Normal Tissue Assessment in Radiation </w:t>
      </w:r>
      <w:proofErr w:type="gramStart"/>
      <w:r w:rsidRPr="005C634E">
        <w:rPr>
          <w:rFonts w:ascii="Calibri" w:eastAsia="MS Mincho" w:hAnsi="Calibri" w:cs="Times New Roman"/>
          <w:sz w:val="22"/>
          <w:szCs w:val="22"/>
          <w:lang w:val="en" w:eastAsia="ja-JP"/>
        </w:rPr>
        <w:t>Therapy ,</w:t>
      </w:r>
      <w:proofErr w:type="gramEnd"/>
      <w:r w:rsidRPr="005C634E">
        <w:rPr>
          <w:rFonts w:ascii="Calibri" w:eastAsia="MS Mincho" w:hAnsi="Calibri" w:cs="Times New Roman"/>
          <w:sz w:val="22"/>
          <w:szCs w:val="22"/>
          <w:lang w:val="en" w:eastAsia="ja-JP"/>
        </w:rPr>
        <w:t xml:space="preserve"> Clifton David Fuller, MD, PhD</w:t>
      </w:r>
    </w:p>
    <w:p w14:paraId="69E83E52"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Technical Challenges in the Integration of Functional MR Imaging for Normal Tissue Assessment into Radiotherapy, Martha M. </w:t>
      </w:r>
      <w:proofErr w:type="spellStart"/>
      <w:r w:rsidRPr="005C634E">
        <w:rPr>
          <w:rFonts w:ascii="Calibri" w:eastAsia="MS Mincho" w:hAnsi="Calibri" w:cs="Times New Roman"/>
          <w:sz w:val="22"/>
          <w:szCs w:val="22"/>
          <w:lang w:val="en" w:eastAsia="ja-JP"/>
        </w:rPr>
        <w:t>Matuszak</w:t>
      </w:r>
      <w:proofErr w:type="spellEnd"/>
      <w:r w:rsidRPr="005C634E">
        <w:rPr>
          <w:rFonts w:ascii="Calibri" w:eastAsia="MS Mincho" w:hAnsi="Calibri" w:cs="Times New Roman"/>
          <w:sz w:val="22"/>
          <w:szCs w:val="22"/>
          <w:lang w:val="en" w:eastAsia="ja-JP"/>
        </w:rPr>
        <w:t>, PhD</w:t>
      </w:r>
    </w:p>
    <w:p w14:paraId="0DABB9BE" w14:textId="77777777" w:rsidR="005C634E" w:rsidRPr="005C634E" w:rsidRDefault="005C634E" w:rsidP="005C634E">
      <w:pPr>
        <w:ind w:left="900"/>
        <w:rPr>
          <w:rFonts w:ascii="Calibri" w:eastAsia="MS Mincho" w:hAnsi="Calibri" w:cs="Times New Roman"/>
          <w:sz w:val="22"/>
          <w:szCs w:val="22"/>
          <w:lang w:val="en" w:eastAsia="ja-JP"/>
        </w:rPr>
      </w:pPr>
    </w:p>
    <w:p w14:paraId="10015B5C"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RC422 Dual Energy CT for Radiotherapy Applications</w:t>
      </w:r>
    </w:p>
    <w:p w14:paraId="1F1A87C7"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Dual Energy CT </w:t>
      </w:r>
      <w:proofErr w:type="gramStart"/>
      <w:r w:rsidRPr="005C634E">
        <w:rPr>
          <w:rFonts w:ascii="Calibri" w:eastAsia="MS Mincho" w:hAnsi="Calibri" w:cs="Times New Roman"/>
          <w:sz w:val="22"/>
          <w:szCs w:val="22"/>
          <w:lang w:val="en" w:eastAsia="ja-JP"/>
        </w:rPr>
        <w:t>Technology ,</w:t>
      </w:r>
      <w:proofErr w:type="gramEnd"/>
      <w:r w:rsidRPr="005C634E">
        <w:rPr>
          <w:rFonts w:ascii="Calibri" w:eastAsia="MS Mincho" w:hAnsi="Calibri" w:cs="Times New Roman"/>
          <w:sz w:val="22"/>
          <w:szCs w:val="22"/>
          <w:lang w:val="en" w:eastAsia="ja-JP"/>
        </w:rPr>
        <w:t xml:space="preserve"> Kruse, Jon J., PhD </w:t>
      </w:r>
    </w:p>
    <w:p w14:paraId="57D7AF57"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Clinical Need for Dual Energy CT in Proton Radiotherapy, Jessica Miller, PhD</w:t>
      </w:r>
    </w:p>
    <w:p w14:paraId="086E727A"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Technical Challenges in the Integration of Dual Energy CT into Radiotherapy Treatment </w:t>
      </w:r>
      <w:proofErr w:type="gramStart"/>
      <w:r w:rsidRPr="005C634E">
        <w:rPr>
          <w:rFonts w:ascii="Calibri" w:eastAsia="MS Mincho" w:hAnsi="Calibri" w:cs="Times New Roman"/>
          <w:sz w:val="22"/>
          <w:szCs w:val="22"/>
          <w:lang w:val="en" w:eastAsia="ja-JP"/>
        </w:rPr>
        <w:t>Planning ,</w:t>
      </w:r>
      <w:proofErr w:type="gramEnd"/>
      <w:r w:rsidRPr="005C634E">
        <w:rPr>
          <w:rFonts w:ascii="Calibri" w:eastAsia="MS Mincho" w:hAnsi="Calibri" w:cs="Times New Roman"/>
          <w:sz w:val="22"/>
          <w:szCs w:val="22"/>
          <w:lang w:val="en" w:eastAsia="ja-JP"/>
        </w:rPr>
        <w:t xml:space="preserve"> Kruse, Jon J., Ph.D. </w:t>
      </w:r>
    </w:p>
    <w:p w14:paraId="102A6BF2" w14:textId="77777777" w:rsidR="005C634E" w:rsidRPr="005C634E" w:rsidRDefault="005C634E" w:rsidP="005C634E">
      <w:pPr>
        <w:ind w:left="900"/>
        <w:rPr>
          <w:rFonts w:ascii="Calibri" w:eastAsia="MS Mincho" w:hAnsi="Calibri" w:cs="Times New Roman"/>
          <w:sz w:val="22"/>
          <w:szCs w:val="22"/>
          <w:lang w:val="en" w:eastAsia="ja-JP"/>
        </w:rPr>
      </w:pPr>
    </w:p>
    <w:p w14:paraId="467BCA2D"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RC522 Advanced PET Imaging for Radiotherapy Planning and Response Assessment</w:t>
      </w:r>
    </w:p>
    <w:p w14:paraId="16080115"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PET </w:t>
      </w:r>
      <w:proofErr w:type="gramStart"/>
      <w:r w:rsidRPr="005C634E">
        <w:rPr>
          <w:rFonts w:ascii="Calibri" w:eastAsia="MS Mincho" w:hAnsi="Calibri" w:cs="Times New Roman"/>
          <w:sz w:val="22"/>
          <w:szCs w:val="22"/>
          <w:lang w:val="en" w:eastAsia="ja-JP"/>
        </w:rPr>
        <w:t>Imaging ,</w:t>
      </w:r>
      <w:proofErr w:type="gramEnd"/>
      <w:r w:rsidRPr="005C634E">
        <w:rPr>
          <w:rFonts w:ascii="Calibri" w:eastAsia="MS Mincho" w:hAnsi="Calibri" w:cs="Times New Roman"/>
          <w:sz w:val="22"/>
          <w:szCs w:val="22"/>
          <w:lang w:val="en" w:eastAsia="ja-JP"/>
        </w:rPr>
        <w:t xml:space="preserve"> Paul </w:t>
      </w:r>
      <w:proofErr w:type="spellStart"/>
      <w:r w:rsidRPr="005C634E">
        <w:rPr>
          <w:rFonts w:ascii="Calibri" w:eastAsia="MS Mincho" w:hAnsi="Calibri" w:cs="Times New Roman"/>
          <w:sz w:val="22"/>
          <w:szCs w:val="22"/>
          <w:lang w:val="en" w:eastAsia="ja-JP"/>
        </w:rPr>
        <w:t>Kinahan</w:t>
      </w:r>
      <w:proofErr w:type="spellEnd"/>
      <w:r w:rsidRPr="005C634E">
        <w:rPr>
          <w:rFonts w:ascii="Calibri" w:eastAsia="MS Mincho" w:hAnsi="Calibri" w:cs="Times New Roman"/>
          <w:sz w:val="22"/>
          <w:szCs w:val="22"/>
          <w:lang w:val="en" w:eastAsia="ja-JP"/>
        </w:rPr>
        <w:t>, PhD</w:t>
      </w:r>
    </w:p>
    <w:p w14:paraId="4C1E4936"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Technical Challenges in the Integration of PET imaging into Radiotherapy Treatment Planning, Steven Bowen, PhD</w:t>
      </w:r>
    </w:p>
    <w:p w14:paraId="40EB7A81" w14:textId="77777777" w:rsidR="005C634E" w:rsidRPr="005C634E" w:rsidRDefault="005C634E" w:rsidP="005C634E">
      <w:pPr>
        <w:ind w:left="900"/>
        <w:rPr>
          <w:rFonts w:ascii="Calibri" w:eastAsia="MS Mincho" w:hAnsi="Calibri" w:cs="Times New Roman"/>
          <w:sz w:val="22"/>
          <w:szCs w:val="22"/>
          <w:lang w:val="en" w:eastAsia="ja-JP"/>
        </w:rPr>
      </w:pPr>
    </w:p>
    <w:p w14:paraId="24C77132"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RC622 Advances in CBCT Acquisition and Reconstruction in Radiotherapy</w:t>
      </w:r>
    </w:p>
    <w:p w14:paraId="124E45D6"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Advanced CBCT Acquisition and Reconstruction, </w:t>
      </w:r>
      <w:proofErr w:type="spellStart"/>
      <w:r w:rsidRPr="005C634E">
        <w:rPr>
          <w:rFonts w:ascii="Calibri" w:eastAsia="MS Mincho" w:hAnsi="Calibri" w:cs="Times New Roman"/>
          <w:sz w:val="22"/>
          <w:szCs w:val="22"/>
          <w:lang w:val="en" w:eastAsia="ja-JP"/>
        </w:rPr>
        <w:t>Wojciech</w:t>
      </w:r>
      <w:proofErr w:type="spellEnd"/>
      <w:r w:rsidRPr="005C634E">
        <w:rPr>
          <w:rFonts w:ascii="Calibri" w:eastAsia="MS Mincho" w:hAnsi="Calibri" w:cs="Times New Roman"/>
          <w:sz w:val="22"/>
          <w:szCs w:val="22"/>
          <w:lang w:val="en" w:eastAsia="ja-JP"/>
        </w:rPr>
        <w:t xml:space="preserve"> </w:t>
      </w:r>
      <w:proofErr w:type="spellStart"/>
      <w:r w:rsidRPr="005C634E">
        <w:rPr>
          <w:rFonts w:ascii="Calibri" w:eastAsia="MS Mincho" w:hAnsi="Calibri" w:cs="Times New Roman"/>
          <w:sz w:val="22"/>
          <w:szCs w:val="22"/>
          <w:lang w:val="en" w:eastAsia="ja-JP"/>
        </w:rPr>
        <w:t>Zbijewski</w:t>
      </w:r>
      <w:proofErr w:type="spellEnd"/>
      <w:r w:rsidRPr="005C634E">
        <w:rPr>
          <w:rFonts w:ascii="Calibri" w:eastAsia="MS Mincho" w:hAnsi="Calibri" w:cs="Times New Roman"/>
          <w:sz w:val="22"/>
          <w:szCs w:val="22"/>
          <w:lang w:val="en" w:eastAsia="ja-JP"/>
        </w:rPr>
        <w:t>, PhD</w:t>
      </w:r>
    </w:p>
    <w:p w14:paraId="5FD9DED5"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Clinical Need for advanced CBCT imaging in Radiotherapy, </w:t>
      </w:r>
      <w:proofErr w:type="spellStart"/>
      <w:r w:rsidRPr="005C634E">
        <w:rPr>
          <w:rFonts w:ascii="Calibri" w:eastAsia="MS Mincho" w:hAnsi="Calibri" w:cs="Times New Roman"/>
          <w:sz w:val="22"/>
          <w:szCs w:val="22"/>
          <w:lang w:val="en" w:eastAsia="ja-JP"/>
        </w:rPr>
        <w:t>Tianyu</w:t>
      </w:r>
      <w:proofErr w:type="spellEnd"/>
      <w:r w:rsidRPr="005C634E">
        <w:rPr>
          <w:rFonts w:ascii="Calibri" w:eastAsia="MS Mincho" w:hAnsi="Calibri" w:cs="Times New Roman"/>
          <w:sz w:val="22"/>
          <w:szCs w:val="22"/>
          <w:lang w:val="en" w:eastAsia="ja-JP"/>
        </w:rPr>
        <w:t xml:space="preserve"> Zhao, PhD</w:t>
      </w:r>
    </w:p>
    <w:p w14:paraId="44468525"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Technical Challenges in the Integration of CBCT imaging into </w:t>
      </w:r>
      <w:proofErr w:type="gramStart"/>
      <w:r w:rsidRPr="005C634E">
        <w:rPr>
          <w:rFonts w:ascii="Calibri" w:eastAsia="MS Mincho" w:hAnsi="Calibri" w:cs="Times New Roman"/>
          <w:sz w:val="22"/>
          <w:szCs w:val="22"/>
          <w:lang w:val="en" w:eastAsia="ja-JP"/>
        </w:rPr>
        <w:t>Radiotherapy ,</w:t>
      </w:r>
      <w:proofErr w:type="gramEnd"/>
      <w:r w:rsidRPr="005C634E">
        <w:rPr>
          <w:rFonts w:ascii="Calibri" w:eastAsia="MS Mincho" w:hAnsi="Calibri" w:cs="Times New Roman"/>
          <w:sz w:val="22"/>
          <w:szCs w:val="22"/>
          <w:lang w:val="en" w:eastAsia="ja-JP"/>
        </w:rPr>
        <w:t xml:space="preserve"> Doug Moseley, PhD</w:t>
      </w:r>
    </w:p>
    <w:p w14:paraId="606EA844" w14:textId="77777777" w:rsidR="005C634E" w:rsidRPr="005C634E" w:rsidRDefault="005C634E" w:rsidP="005C634E">
      <w:pPr>
        <w:ind w:left="900"/>
        <w:rPr>
          <w:rFonts w:ascii="Calibri" w:eastAsia="MS Mincho" w:hAnsi="Calibri" w:cs="Times New Roman"/>
          <w:sz w:val="22"/>
          <w:szCs w:val="22"/>
          <w:lang w:val="en" w:eastAsia="ja-JP"/>
        </w:rPr>
      </w:pPr>
    </w:p>
    <w:p w14:paraId="103A3204"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RC722 Machine Learning for Radiotherapy Applications</w:t>
      </w:r>
    </w:p>
    <w:p w14:paraId="239D79DA"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Deep Learning for Image Segmentation, Analysis and Reconstruction, Jonas </w:t>
      </w:r>
      <w:proofErr w:type="spellStart"/>
      <w:r w:rsidRPr="005C634E">
        <w:rPr>
          <w:rFonts w:ascii="Calibri" w:eastAsia="MS Mincho" w:hAnsi="Calibri" w:cs="Times New Roman"/>
          <w:sz w:val="22"/>
          <w:szCs w:val="22"/>
          <w:lang w:val="en" w:eastAsia="ja-JP"/>
        </w:rPr>
        <w:t>Teuwen</w:t>
      </w:r>
      <w:proofErr w:type="spellEnd"/>
      <w:r w:rsidRPr="005C634E">
        <w:rPr>
          <w:rFonts w:ascii="Calibri" w:eastAsia="MS Mincho" w:hAnsi="Calibri" w:cs="Times New Roman"/>
          <w:sz w:val="22"/>
          <w:szCs w:val="22"/>
          <w:lang w:val="en" w:eastAsia="ja-JP"/>
        </w:rPr>
        <w:t>,</w:t>
      </w:r>
      <w:r w:rsidRPr="005C634E">
        <w:rPr>
          <w:rFonts w:ascii="Calibri" w:eastAsia="MS Mincho" w:hAnsi="Calibri" w:cs="Times New Roman"/>
          <w:lang w:eastAsia="ja-JP"/>
        </w:rPr>
        <w:t xml:space="preserve"> </w:t>
      </w:r>
      <w:r w:rsidRPr="005C634E">
        <w:rPr>
          <w:rFonts w:ascii="Calibri" w:eastAsia="MS Mincho" w:hAnsi="Calibri" w:cs="Times New Roman"/>
          <w:sz w:val="22"/>
          <w:szCs w:val="22"/>
          <w:lang w:val="en" w:eastAsia="ja-JP"/>
        </w:rPr>
        <w:t>MSc, PhD</w:t>
      </w:r>
    </w:p>
    <w:p w14:paraId="6B587516"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Machine Learning tumor classification, Jayashree </w:t>
      </w:r>
      <w:proofErr w:type="spellStart"/>
      <w:r w:rsidRPr="005C634E">
        <w:rPr>
          <w:rFonts w:ascii="Calibri" w:eastAsia="MS Mincho" w:hAnsi="Calibri" w:cs="Times New Roman"/>
          <w:sz w:val="22"/>
          <w:szCs w:val="22"/>
          <w:lang w:val="en" w:eastAsia="ja-JP"/>
        </w:rPr>
        <w:t>Kalpahy</w:t>
      </w:r>
      <w:proofErr w:type="spellEnd"/>
      <w:r w:rsidRPr="005C634E">
        <w:rPr>
          <w:rFonts w:ascii="Calibri" w:eastAsia="MS Mincho" w:hAnsi="Calibri" w:cs="Times New Roman"/>
          <w:sz w:val="22"/>
          <w:szCs w:val="22"/>
          <w:lang w:val="en" w:eastAsia="ja-JP"/>
        </w:rPr>
        <w:t>-Cramer, PhD</w:t>
      </w:r>
    </w:p>
    <w:p w14:paraId="3B90C57A" w14:textId="77777777" w:rsidR="005C634E" w:rsidRPr="005C634E" w:rsidRDefault="005C634E" w:rsidP="005C634E">
      <w:pPr>
        <w:ind w:left="900"/>
        <w:rPr>
          <w:rFonts w:ascii="Calibri" w:eastAsia="MS Mincho" w:hAnsi="Calibri" w:cs="Times New Roman"/>
          <w:b/>
          <w:lang w:val="en" w:eastAsia="ja-JP"/>
        </w:rPr>
      </w:pPr>
      <w:r w:rsidRPr="005C634E">
        <w:rPr>
          <w:rFonts w:ascii="Calibri" w:eastAsia="MS Mincho" w:hAnsi="Calibri" w:cs="Times New Roman"/>
          <w:sz w:val="22"/>
          <w:szCs w:val="22"/>
          <w:lang w:val="en" w:eastAsia="ja-JP"/>
        </w:rPr>
        <w:t>Machine Learning for Automated treatment planning, Laurence Court, PhD</w:t>
      </w:r>
    </w:p>
    <w:p w14:paraId="3BF4B628" w14:textId="77777777" w:rsidR="005C634E" w:rsidRPr="005C634E" w:rsidRDefault="005C634E" w:rsidP="005C634E">
      <w:pPr>
        <w:tabs>
          <w:tab w:val="left" w:pos="900"/>
        </w:tabs>
        <w:rPr>
          <w:rFonts w:ascii="Calibri" w:eastAsia="MS Mincho" w:hAnsi="Calibri" w:cs="Arial"/>
          <w:sz w:val="20"/>
          <w:szCs w:val="20"/>
          <w:lang w:eastAsia="ja-JP"/>
        </w:rPr>
      </w:pPr>
    </w:p>
    <w:p w14:paraId="35FCF865" w14:textId="77777777" w:rsidR="005C634E" w:rsidRPr="005C634E" w:rsidRDefault="005C634E" w:rsidP="005C634E">
      <w:pPr>
        <w:tabs>
          <w:tab w:val="left" w:pos="900"/>
        </w:tabs>
        <w:ind w:left="900" w:hanging="900"/>
        <w:rPr>
          <w:rFonts w:ascii="Calibri" w:eastAsia="MS Mincho" w:hAnsi="Calibri" w:cs="Arial"/>
          <w:i/>
          <w:lang w:eastAsia="ja-JP"/>
        </w:rPr>
      </w:pPr>
      <w:r w:rsidRPr="005C634E">
        <w:rPr>
          <w:rFonts w:ascii="Calibri" w:eastAsia="MS Mincho" w:hAnsi="Calibri" w:cs="Arial"/>
          <w:b/>
          <w:lang w:eastAsia="ja-JP"/>
        </w:rPr>
        <w:t xml:space="preserve">TRACK 23 </w:t>
      </w:r>
    </w:p>
    <w:p w14:paraId="44D208B1" w14:textId="77777777" w:rsidR="005C634E" w:rsidRPr="005C634E" w:rsidRDefault="005C634E" w:rsidP="005C634E">
      <w:pPr>
        <w:tabs>
          <w:tab w:val="left" w:pos="900"/>
        </w:tabs>
        <w:ind w:left="900" w:hanging="900"/>
        <w:rPr>
          <w:rFonts w:ascii="Calibri" w:eastAsia="MS Mincho" w:hAnsi="Calibri" w:cs="Arial"/>
          <w:b/>
          <w:sz w:val="20"/>
          <w:szCs w:val="20"/>
          <w:lang w:eastAsia="ja-JP"/>
        </w:rPr>
      </w:pPr>
    </w:p>
    <w:p w14:paraId="48A44B83"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RC123 ACR Accreditation Updates I</w:t>
      </w:r>
    </w:p>
    <w:p w14:paraId="61F1B8EE"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 James M. </w:t>
      </w:r>
      <w:proofErr w:type="spellStart"/>
      <w:r w:rsidRPr="005C634E">
        <w:rPr>
          <w:rFonts w:ascii="Calibri" w:eastAsia="MS Mincho" w:hAnsi="Calibri" w:cs="Arial"/>
          <w:sz w:val="22"/>
          <w:szCs w:val="22"/>
          <w:lang w:eastAsia="ja-JP"/>
        </w:rPr>
        <w:t>Kofler</w:t>
      </w:r>
      <w:proofErr w:type="spellEnd"/>
      <w:r w:rsidRPr="005C634E">
        <w:rPr>
          <w:rFonts w:ascii="Calibri" w:eastAsia="MS Mincho" w:hAnsi="Calibri" w:cs="Arial"/>
          <w:sz w:val="22"/>
          <w:szCs w:val="22"/>
          <w:lang w:eastAsia="ja-JP"/>
        </w:rPr>
        <w:t>, PhD</w:t>
      </w:r>
    </w:p>
    <w:p w14:paraId="11506239"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ACR CT Accreditation Update, Chad Dillion, PhD</w:t>
      </w:r>
    </w:p>
    <w:p w14:paraId="53D4DD6D"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lastRenderedPageBreak/>
        <w:t>ACR MRI Accreditation Update, Donna Reeve, PhD</w:t>
      </w:r>
    </w:p>
    <w:p w14:paraId="283F8BB2"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ACR Nuclear Medicine and PET Accreditation Update, Beth Harkness</w:t>
      </w:r>
    </w:p>
    <w:p w14:paraId="28DEF120"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ACR Accreditation Updates II, James M. </w:t>
      </w:r>
      <w:proofErr w:type="spellStart"/>
      <w:r w:rsidRPr="005C634E">
        <w:rPr>
          <w:rFonts w:ascii="Calibri" w:eastAsia="MS Mincho" w:hAnsi="Calibri" w:cs="Arial"/>
          <w:sz w:val="22"/>
          <w:szCs w:val="22"/>
          <w:lang w:eastAsia="ja-JP"/>
        </w:rPr>
        <w:t>Kofler</w:t>
      </w:r>
      <w:proofErr w:type="spellEnd"/>
      <w:r w:rsidRPr="005C634E">
        <w:rPr>
          <w:rFonts w:ascii="Calibri" w:eastAsia="MS Mincho" w:hAnsi="Calibri" w:cs="Arial"/>
          <w:sz w:val="22"/>
          <w:szCs w:val="22"/>
          <w:lang w:eastAsia="ja-JP"/>
        </w:rPr>
        <w:t>, PhD</w:t>
      </w:r>
    </w:p>
    <w:p w14:paraId="0BD51AB7" w14:textId="77777777" w:rsidR="005C634E" w:rsidRPr="005C634E" w:rsidRDefault="005C634E" w:rsidP="005C634E">
      <w:pPr>
        <w:ind w:left="900"/>
        <w:rPr>
          <w:rFonts w:ascii="Calibri" w:eastAsia="MS Mincho" w:hAnsi="Calibri" w:cs="Arial"/>
          <w:sz w:val="22"/>
          <w:szCs w:val="22"/>
          <w:lang w:eastAsia="ja-JP"/>
        </w:rPr>
      </w:pPr>
    </w:p>
    <w:p w14:paraId="096E99E7"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 xml:space="preserve">RC223A ACR Breast X-Ray Imaging Accreditation Update, Eric </w:t>
      </w:r>
      <w:proofErr w:type="spellStart"/>
      <w:r w:rsidRPr="005C634E">
        <w:rPr>
          <w:rFonts w:ascii="Calibri" w:eastAsia="MS Mincho" w:hAnsi="Calibri" w:cs="Arial"/>
          <w:b/>
          <w:sz w:val="22"/>
          <w:szCs w:val="22"/>
          <w:lang w:eastAsia="ja-JP"/>
        </w:rPr>
        <w:t>Berns</w:t>
      </w:r>
      <w:proofErr w:type="spellEnd"/>
    </w:p>
    <w:p w14:paraId="7312E7F7"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 James M. </w:t>
      </w:r>
      <w:proofErr w:type="spellStart"/>
      <w:r w:rsidRPr="005C634E">
        <w:rPr>
          <w:rFonts w:ascii="Calibri" w:eastAsia="MS Mincho" w:hAnsi="Calibri" w:cs="Arial"/>
          <w:sz w:val="22"/>
          <w:szCs w:val="22"/>
          <w:lang w:eastAsia="ja-JP"/>
        </w:rPr>
        <w:t>Kofler</w:t>
      </w:r>
      <w:proofErr w:type="spellEnd"/>
      <w:r w:rsidRPr="005C634E">
        <w:rPr>
          <w:rFonts w:ascii="Calibri" w:eastAsia="MS Mincho" w:hAnsi="Calibri" w:cs="Arial"/>
          <w:sz w:val="22"/>
          <w:szCs w:val="22"/>
          <w:lang w:eastAsia="ja-JP"/>
        </w:rPr>
        <w:t>, PhD</w:t>
      </w:r>
    </w:p>
    <w:p w14:paraId="3759DFA6"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ACR US Accreditation Update, </w:t>
      </w:r>
      <w:proofErr w:type="spellStart"/>
      <w:r w:rsidRPr="005C634E">
        <w:rPr>
          <w:rFonts w:ascii="Calibri" w:eastAsia="MS Mincho" w:hAnsi="Calibri" w:cs="Arial"/>
          <w:sz w:val="22"/>
          <w:szCs w:val="22"/>
          <w:lang w:eastAsia="ja-JP"/>
        </w:rPr>
        <w:t>Zhengfeng</w:t>
      </w:r>
      <w:proofErr w:type="spellEnd"/>
      <w:r w:rsidRPr="005C634E">
        <w:rPr>
          <w:rFonts w:ascii="Calibri" w:eastAsia="MS Mincho" w:hAnsi="Calibri" w:cs="Arial"/>
          <w:sz w:val="22"/>
          <w:szCs w:val="22"/>
          <w:lang w:eastAsia="ja-JP"/>
        </w:rPr>
        <w:t xml:space="preserve"> Lu, Ph.D.</w:t>
      </w:r>
    </w:p>
    <w:p w14:paraId="0DE5B2F5"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ACR Accreditation: Preparing for a Site Visit, Heidi Edmonson, PhD</w:t>
      </w:r>
    </w:p>
    <w:p w14:paraId="400F17B4" w14:textId="77777777" w:rsidR="005C634E" w:rsidRPr="005C634E" w:rsidRDefault="005C634E" w:rsidP="005C634E">
      <w:pPr>
        <w:ind w:left="900"/>
        <w:rPr>
          <w:rFonts w:ascii="Calibri" w:eastAsia="MS Mincho" w:hAnsi="Calibri" w:cs="Arial"/>
          <w:sz w:val="22"/>
          <w:szCs w:val="22"/>
          <w:lang w:eastAsia="ja-JP"/>
        </w:rPr>
      </w:pPr>
    </w:p>
    <w:p w14:paraId="1E0D1ECC"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RC323 Evolving Perspectives on Ultrasound Safety</w:t>
      </w:r>
    </w:p>
    <w:p w14:paraId="786339BE"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Coordinator: J. Brian Fowlkes, PhD</w:t>
      </w:r>
    </w:p>
    <w:p w14:paraId="11AB32B9"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Ultrasound Safety: Understanding the Potential Bioeffects, J. Brian Fowlkes, PhD</w:t>
      </w:r>
    </w:p>
    <w:p w14:paraId="6FC5B10E"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Ultrasound Safety: What the clinician should know, Jacques S. </w:t>
      </w:r>
      <w:proofErr w:type="spellStart"/>
      <w:r w:rsidRPr="005C634E">
        <w:rPr>
          <w:rFonts w:ascii="Calibri" w:eastAsia="MS Mincho" w:hAnsi="Calibri" w:cs="Arial"/>
          <w:sz w:val="22"/>
          <w:szCs w:val="22"/>
          <w:lang w:eastAsia="ja-JP"/>
        </w:rPr>
        <w:t>Abramowicz</w:t>
      </w:r>
      <w:proofErr w:type="spellEnd"/>
      <w:r w:rsidRPr="005C634E">
        <w:rPr>
          <w:rFonts w:ascii="Calibri" w:eastAsia="MS Mincho" w:hAnsi="Calibri" w:cs="Arial"/>
          <w:sz w:val="22"/>
          <w:szCs w:val="22"/>
          <w:lang w:eastAsia="ja-JP"/>
        </w:rPr>
        <w:t>, MD</w:t>
      </w:r>
    </w:p>
    <w:p w14:paraId="0E265BBA"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Ultrasound safety-What you should know about therapeutic ultrasound, Ken Bader, PhD</w:t>
      </w:r>
    </w:p>
    <w:p w14:paraId="7099A8F0" w14:textId="77777777" w:rsidR="005C634E" w:rsidRPr="005C634E" w:rsidRDefault="005C634E" w:rsidP="005C634E">
      <w:pPr>
        <w:ind w:left="900"/>
        <w:rPr>
          <w:rFonts w:ascii="Calibri" w:eastAsia="MS Mincho" w:hAnsi="Calibri" w:cs="Arial"/>
          <w:sz w:val="22"/>
          <w:szCs w:val="22"/>
          <w:lang w:eastAsia="ja-JP"/>
        </w:rPr>
      </w:pPr>
    </w:p>
    <w:p w14:paraId="51F2EC22"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b/>
          <w:sz w:val="22"/>
          <w:szCs w:val="22"/>
          <w:lang w:eastAsia="ja-JP"/>
        </w:rPr>
        <w:t>RC423 Making Patients and Staff Safer in Interventional</w:t>
      </w:r>
      <w:r w:rsidRPr="005C634E">
        <w:rPr>
          <w:rFonts w:ascii="Calibri" w:eastAsia="MS Mincho" w:hAnsi="Calibri" w:cs="Arial"/>
          <w:sz w:val="22"/>
          <w:szCs w:val="22"/>
          <w:lang w:eastAsia="ja-JP"/>
        </w:rPr>
        <w:t xml:space="preserve"> Procedures</w:t>
      </w:r>
    </w:p>
    <w:p w14:paraId="6F59B262"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William F. </w:t>
      </w:r>
      <w:proofErr w:type="spellStart"/>
      <w:r w:rsidRPr="005C634E">
        <w:rPr>
          <w:rFonts w:ascii="Calibri" w:eastAsia="MS Mincho" w:hAnsi="Calibri" w:cs="Arial"/>
          <w:sz w:val="22"/>
          <w:szCs w:val="22"/>
          <w:lang w:eastAsia="ja-JP"/>
        </w:rPr>
        <w:t>Sensakovic</w:t>
      </w:r>
      <w:proofErr w:type="spellEnd"/>
      <w:r w:rsidRPr="005C634E">
        <w:rPr>
          <w:rFonts w:ascii="Calibri" w:eastAsia="MS Mincho" w:hAnsi="Calibri" w:cs="Arial"/>
          <w:sz w:val="22"/>
          <w:szCs w:val="22"/>
          <w:lang w:eastAsia="ja-JP"/>
        </w:rPr>
        <w:t xml:space="preserve">, PhD and Thaddeus </w:t>
      </w:r>
      <w:proofErr w:type="gramStart"/>
      <w:r w:rsidRPr="005C634E">
        <w:rPr>
          <w:rFonts w:ascii="Calibri" w:eastAsia="MS Mincho" w:hAnsi="Calibri" w:cs="Arial"/>
          <w:sz w:val="22"/>
          <w:szCs w:val="22"/>
          <w:lang w:eastAsia="ja-JP"/>
        </w:rPr>
        <w:t>A</w:t>
      </w:r>
      <w:proofErr w:type="gramEnd"/>
      <w:r w:rsidRPr="005C634E">
        <w:rPr>
          <w:rFonts w:ascii="Calibri" w:eastAsia="MS Mincho" w:hAnsi="Calibri" w:cs="Arial"/>
          <w:sz w:val="22"/>
          <w:szCs w:val="22"/>
          <w:lang w:eastAsia="ja-JP"/>
        </w:rPr>
        <w:t xml:space="preserve"> Wilson, Ph.D.</w:t>
      </w:r>
    </w:p>
    <w:p w14:paraId="5F1D583B"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Patient Doses (in lab) and patient dose management, Steve </w:t>
      </w:r>
      <w:proofErr w:type="spellStart"/>
      <w:r w:rsidRPr="005C634E">
        <w:rPr>
          <w:rFonts w:ascii="Calibri" w:eastAsia="MS Mincho" w:hAnsi="Calibri" w:cs="Arial"/>
          <w:sz w:val="22"/>
          <w:szCs w:val="22"/>
          <w:lang w:eastAsia="ja-JP"/>
        </w:rPr>
        <w:t>Balter</w:t>
      </w:r>
      <w:proofErr w:type="spellEnd"/>
      <w:r w:rsidRPr="005C634E">
        <w:rPr>
          <w:rFonts w:ascii="Calibri" w:eastAsia="MS Mincho" w:hAnsi="Calibri" w:cs="Arial"/>
          <w:sz w:val="22"/>
          <w:szCs w:val="22"/>
          <w:lang w:eastAsia="ja-JP"/>
        </w:rPr>
        <w:t>, PhD</w:t>
      </w:r>
    </w:p>
    <w:p w14:paraId="03CEA861"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Staff Protection- Cataract and potential cancers, Madan Rehani, PhD</w:t>
      </w:r>
    </w:p>
    <w:p w14:paraId="2A1E35A8"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Dose tracking and audits- Institution-wide program, Pei-Jan Lin PhD</w:t>
      </w:r>
    </w:p>
    <w:p w14:paraId="63FD2C25" w14:textId="77777777" w:rsidR="005C634E" w:rsidRPr="005C634E" w:rsidRDefault="005C634E" w:rsidP="005C634E">
      <w:pPr>
        <w:ind w:left="900"/>
        <w:rPr>
          <w:rFonts w:ascii="Calibri" w:eastAsia="MS Mincho" w:hAnsi="Calibri" w:cs="Arial"/>
          <w:sz w:val="22"/>
          <w:szCs w:val="22"/>
          <w:lang w:eastAsia="ja-JP"/>
        </w:rPr>
      </w:pPr>
    </w:p>
    <w:p w14:paraId="0293778A"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RC523 Optimization and Technology in Interventional Radiology</w:t>
      </w:r>
    </w:p>
    <w:p w14:paraId="6E5D926A"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William F. </w:t>
      </w:r>
      <w:proofErr w:type="spellStart"/>
      <w:r w:rsidRPr="005C634E">
        <w:rPr>
          <w:rFonts w:ascii="Calibri" w:eastAsia="MS Mincho" w:hAnsi="Calibri" w:cs="Arial"/>
          <w:sz w:val="22"/>
          <w:szCs w:val="22"/>
          <w:lang w:eastAsia="ja-JP"/>
        </w:rPr>
        <w:t>Sensakovic</w:t>
      </w:r>
      <w:proofErr w:type="spellEnd"/>
      <w:r w:rsidRPr="005C634E">
        <w:rPr>
          <w:rFonts w:ascii="Calibri" w:eastAsia="MS Mincho" w:hAnsi="Calibri" w:cs="Arial"/>
          <w:sz w:val="22"/>
          <w:szCs w:val="22"/>
          <w:lang w:eastAsia="ja-JP"/>
        </w:rPr>
        <w:t xml:space="preserve">, PhD and Thaddeus </w:t>
      </w:r>
      <w:proofErr w:type="gramStart"/>
      <w:r w:rsidRPr="005C634E">
        <w:rPr>
          <w:rFonts w:ascii="Calibri" w:eastAsia="MS Mincho" w:hAnsi="Calibri" w:cs="Arial"/>
          <w:sz w:val="22"/>
          <w:szCs w:val="22"/>
          <w:lang w:eastAsia="ja-JP"/>
        </w:rPr>
        <w:t>A</w:t>
      </w:r>
      <w:proofErr w:type="gramEnd"/>
      <w:r w:rsidRPr="005C634E">
        <w:rPr>
          <w:rFonts w:ascii="Calibri" w:eastAsia="MS Mincho" w:hAnsi="Calibri" w:cs="Arial"/>
          <w:sz w:val="22"/>
          <w:szCs w:val="22"/>
          <w:lang w:eastAsia="ja-JP"/>
        </w:rPr>
        <w:t xml:space="preserve"> Wilson, Ph.D.</w:t>
      </w:r>
    </w:p>
    <w:p w14:paraId="16C6EFF0"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Dose Optimization in the Interventional Suite, Robert G. Dixon, PhD</w:t>
      </w:r>
    </w:p>
    <w:p w14:paraId="68EF854E"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Using Ultrasound in Place of CT and Fluoroscopy in the Interventional Suite, Patrick Warren, MD</w:t>
      </w:r>
    </w:p>
    <w:p w14:paraId="47D9E73D"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Advances in Interventional Use of CT, Chuck </w:t>
      </w:r>
      <w:proofErr w:type="spellStart"/>
      <w:r w:rsidRPr="005C634E">
        <w:rPr>
          <w:rFonts w:ascii="Calibri" w:eastAsia="MS Mincho" w:hAnsi="Calibri" w:cs="Arial"/>
          <w:sz w:val="22"/>
          <w:szCs w:val="22"/>
          <w:lang w:eastAsia="ja-JP"/>
        </w:rPr>
        <w:t>Mistretta</w:t>
      </w:r>
      <w:proofErr w:type="spellEnd"/>
      <w:r w:rsidRPr="005C634E">
        <w:rPr>
          <w:rFonts w:ascii="Calibri" w:eastAsia="MS Mincho" w:hAnsi="Calibri" w:cs="Arial"/>
          <w:sz w:val="22"/>
          <w:szCs w:val="22"/>
          <w:lang w:eastAsia="ja-JP"/>
        </w:rPr>
        <w:t>, PhD</w:t>
      </w:r>
    </w:p>
    <w:p w14:paraId="0D88EA34" w14:textId="77777777" w:rsidR="005C634E" w:rsidRPr="005C634E" w:rsidRDefault="005C634E" w:rsidP="005C634E">
      <w:pPr>
        <w:ind w:left="900"/>
        <w:rPr>
          <w:rFonts w:ascii="Calibri" w:eastAsia="MS Mincho" w:hAnsi="Calibri" w:cs="Arial"/>
          <w:sz w:val="22"/>
          <w:szCs w:val="22"/>
          <w:lang w:eastAsia="ja-JP"/>
        </w:rPr>
      </w:pPr>
    </w:p>
    <w:p w14:paraId="588D749A"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RC623 Advanced Ultrasound Technology and Applications</w:t>
      </w:r>
    </w:p>
    <w:p w14:paraId="45BF1C20"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William F. </w:t>
      </w:r>
      <w:proofErr w:type="spellStart"/>
      <w:r w:rsidRPr="005C634E">
        <w:rPr>
          <w:rFonts w:ascii="Calibri" w:eastAsia="MS Mincho" w:hAnsi="Calibri" w:cs="Arial"/>
          <w:sz w:val="22"/>
          <w:szCs w:val="22"/>
          <w:lang w:eastAsia="ja-JP"/>
        </w:rPr>
        <w:t>Sensakovic</w:t>
      </w:r>
      <w:proofErr w:type="spellEnd"/>
      <w:r w:rsidRPr="005C634E">
        <w:rPr>
          <w:rFonts w:ascii="Calibri" w:eastAsia="MS Mincho" w:hAnsi="Calibri" w:cs="Arial"/>
          <w:sz w:val="22"/>
          <w:szCs w:val="22"/>
          <w:lang w:eastAsia="ja-JP"/>
        </w:rPr>
        <w:t xml:space="preserve">, PhD and Thaddeus </w:t>
      </w:r>
      <w:proofErr w:type="gramStart"/>
      <w:r w:rsidRPr="005C634E">
        <w:rPr>
          <w:rFonts w:ascii="Calibri" w:eastAsia="MS Mincho" w:hAnsi="Calibri" w:cs="Arial"/>
          <w:sz w:val="22"/>
          <w:szCs w:val="22"/>
          <w:lang w:eastAsia="ja-JP"/>
        </w:rPr>
        <w:t>A</w:t>
      </w:r>
      <w:proofErr w:type="gramEnd"/>
      <w:r w:rsidRPr="005C634E">
        <w:rPr>
          <w:rFonts w:ascii="Calibri" w:eastAsia="MS Mincho" w:hAnsi="Calibri" w:cs="Arial"/>
          <w:sz w:val="22"/>
          <w:szCs w:val="22"/>
          <w:lang w:eastAsia="ja-JP"/>
        </w:rPr>
        <w:t xml:space="preserve"> Wilson, Ph.D.</w:t>
      </w:r>
    </w:p>
    <w:p w14:paraId="4FA6CBD8"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Contrast Agents, Peter Burns, PhD</w:t>
      </w:r>
    </w:p>
    <w:p w14:paraId="4CE6FD9A"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Strain Imaging, Steve </w:t>
      </w:r>
      <w:proofErr w:type="spellStart"/>
      <w:r w:rsidRPr="005C634E">
        <w:rPr>
          <w:rFonts w:ascii="Calibri" w:eastAsia="MS Mincho" w:hAnsi="Calibri" w:cs="Arial"/>
          <w:sz w:val="22"/>
          <w:szCs w:val="22"/>
          <w:lang w:eastAsia="ja-JP"/>
        </w:rPr>
        <w:t>McAleavey</w:t>
      </w:r>
      <w:proofErr w:type="spellEnd"/>
      <w:r w:rsidRPr="005C634E">
        <w:rPr>
          <w:rFonts w:ascii="Calibri" w:eastAsia="MS Mincho" w:hAnsi="Calibri" w:cs="Arial"/>
          <w:sz w:val="22"/>
          <w:szCs w:val="22"/>
          <w:lang w:eastAsia="ja-JP"/>
        </w:rPr>
        <w:t>, PhD</w:t>
      </w:r>
    </w:p>
    <w:p w14:paraId="549BD882"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Practical Clinical Advice on the use of Contrast and Strain Imaging, Richard Barr, PhD</w:t>
      </w:r>
    </w:p>
    <w:p w14:paraId="79CDCBB7" w14:textId="77777777" w:rsidR="005C634E" w:rsidRPr="005C634E" w:rsidRDefault="005C634E" w:rsidP="005C634E">
      <w:pPr>
        <w:ind w:left="900"/>
        <w:rPr>
          <w:rFonts w:ascii="Calibri" w:eastAsia="MS Mincho" w:hAnsi="Calibri" w:cs="Arial"/>
          <w:sz w:val="22"/>
          <w:szCs w:val="22"/>
          <w:lang w:eastAsia="ja-JP"/>
        </w:rPr>
      </w:pPr>
    </w:p>
    <w:p w14:paraId="670D192C"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RC723 Diagnostic Imaging: Contrast Makes all the Difference</w:t>
      </w:r>
    </w:p>
    <w:p w14:paraId="7C8BAA30"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Coordinator: Charles E. Willis, PhD</w:t>
      </w:r>
    </w:p>
    <w:p w14:paraId="150CE149"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Diagnostic Imaging: Contrast Makes all the Difference: 1, Andrew D. A. </w:t>
      </w:r>
      <w:proofErr w:type="spellStart"/>
      <w:r w:rsidRPr="005C634E">
        <w:rPr>
          <w:rFonts w:ascii="Calibri" w:eastAsia="MS Mincho" w:hAnsi="Calibri" w:cs="Arial"/>
          <w:sz w:val="22"/>
          <w:szCs w:val="22"/>
          <w:lang w:eastAsia="ja-JP"/>
        </w:rPr>
        <w:t>Maidment</w:t>
      </w:r>
      <w:proofErr w:type="spellEnd"/>
      <w:r w:rsidRPr="005C634E">
        <w:rPr>
          <w:rFonts w:ascii="Calibri" w:eastAsia="MS Mincho" w:hAnsi="Calibri" w:cs="Arial"/>
          <w:sz w:val="22"/>
          <w:szCs w:val="22"/>
          <w:lang w:eastAsia="ja-JP"/>
        </w:rPr>
        <w:t>, PhD</w:t>
      </w:r>
    </w:p>
    <w:p w14:paraId="2A2B6C16"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Diagnostic Imaging: Contrast Makes all the Difference: 2, J. Anthony Seibert, PhD</w:t>
      </w:r>
    </w:p>
    <w:p w14:paraId="5EDE552B"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Diagnostic Imaging: Contrast Makes all the Difference: 3, Robert L. Dixon, PhD</w:t>
      </w:r>
    </w:p>
    <w:p w14:paraId="12762FE9" w14:textId="77777777" w:rsidR="005C634E" w:rsidRPr="005C634E" w:rsidRDefault="005C634E" w:rsidP="005C634E">
      <w:pPr>
        <w:ind w:left="900"/>
        <w:rPr>
          <w:rFonts w:ascii="Calibri" w:eastAsia="MS Mincho" w:hAnsi="Calibri" w:cs="Arial"/>
          <w:sz w:val="22"/>
          <w:szCs w:val="22"/>
          <w:lang w:eastAsia="ja-JP"/>
        </w:rPr>
      </w:pPr>
    </w:p>
    <w:p w14:paraId="5B18B697"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RC823 CT radiation dose reduction: techniques and clinical implementation</w:t>
      </w:r>
    </w:p>
    <w:p w14:paraId="5E219A7E"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4A30B33B"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Overview of technology for radiation dose reduction, Joseph W. </w:t>
      </w:r>
      <w:proofErr w:type="spellStart"/>
      <w:r w:rsidRPr="005C634E">
        <w:rPr>
          <w:rFonts w:ascii="Calibri" w:eastAsia="MS Mincho" w:hAnsi="Calibri" w:cs="Arial"/>
          <w:sz w:val="22"/>
          <w:szCs w:val="22"/>
          <w:lang w:eastAsia="ja-JP"/>
        </w:rPr>
        <w:t>Stayman</w:t>
      </w:r>
      <w:proofErr w:type="spellEnd"/>
      <w:r w:rsidRPr="005C634E">
        <w:rPr>
          <w:rFonts w:ascii="Calibri" w:eastAsia="MS Mincho" w:hAnsi="Calibri" w:cs="Arial"/>
          <w:sz w:val="22"/>
          <w:szCs w:val="22"/>
          <w:lang w:eastAsia="ja-JP"/>
        </w:rPr>
        <w:t>, PhD</w:t>
      </w:r>
    </w:p>
    <w:p w14:paraId="4958C802"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Dose optimization strategy and clinical implementation in adult CT,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6DFDCBF1"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Dose reduction and protocol optimization in pediatric CT, Robert D. MacDougall</w:t>
      </w:r>
    </w:p>
    <w:p w14:paraId="3C85C6E0" w14:textId="77777777" w:rsidR="005C634E" w:rsidRPr="005C634E" w:rsidRDefault="005C634E" w:rsidP="005C634E">
      <w:pPr>
        <w:tabs>
          <w:tab w:val="left" w:pos="900"/>
        </w:tabs>
        <w:rPr>
          <w:rFonts w:ascii="Calibri" w:eastAsia="MS Mincho" w:hAnsi="Calibri" w:cs="Arial"/>
          <w:b/>
          <w:sz w:val="20"/>
          <w:szCs w:val="20"/>
          <w:lang w:eastAsia="ja-JP"/>
        </w:rPr>
      </w:pPr>
    </w:p>
    <w:p w14:paraId="732B4F9F"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lastRenderedPageBreak/>
        <w:t>TRACK 25</w:t>
      </w:r>
    </w:p>
    <w:p w14:paraId="5F9A7534" w14:textId="77777777" w:rsidR="005C634E" w:rsidRPr="005C634E" w:rsidRDefault="005C634E" w:rsidP="005C634E">
      <w:pPr>
        <w:tabs>
          <w:tab w:val="left" w:pos="900"/>
        </w:tabs>
        <w:ind w:left="900" w:hanging="900"/>
        <w:rPr>
          <w:rFonts w:ascii="Calibri" w:eastAsia="MS Mincho" w:hAnsi="Calibri" w:cs="Arial"/>
          <w:b/>
          <w:sz w:val="20"/>
          <w:szCs w:val="20"/>
          <w:lang w:eastAsia="ja-JP"/>
        </w:rPr>
      </w:pPr>
    </w:p>
    <w:p w14:paraId="438F4234"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b/>
          <w:sz w:val="22"/>
          <w:szCs w:val="22"/>
          <w:lang w:eastAsia="ja-JP"/>
        </w:rPr>
        <w:t>RC125 Medical Physics 3.0: Re-envisioning Medical Physics in the Era of Value-based and Precision Healthcare</w:t>
      </w:r>
    </w:p>
    <w:p w14:paraId="69EB9776"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Todd </w:t>
      </w:r>
      <w:proofErr w:type="spellStart"/>
      <w:r w:rsidRPr="005C634E">
        <w:rPr>
          <w:rFonts w:ascii="Calibri" w:eastAsia="MS Mincho" w:hAnsi="Calibri" w:cs="Arial"/>
          <w:sz w:val="22"/>
          <w:szCs w:val="22"/>
          <w:lang w:eastAsia="ja-JP"/>
        </w:rPr>
        <w:t>Pawlicki</w:t>
      </w:r>
      <w:proofErr w:type="spellEnd"/>
      <w:r w:rsidRPr="005C634E">
        <w:rPr>
          <w:rFonts w:ascii="Calibri" w:eastAsia="MS Mincho" w:hAnsi="Calibri" w:cs="Arial"/>
          <w:sz w:val="22"/>
          <w:szCs w:val="22"/>
          <w:lang w:eastAsia="ja-JP"/>
        </w:rPr>
        <w:t xml:space="preserve">, PhD and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0E1E6A27"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Medical Physics 3.0: Re-envisioning Medical Physics in the Era of Value-based and Precision Healthcare, Todd </w:t>
      </w:r>
      <w:proofErr w:type="spellStart"/>
      <w:r w:rsidRPr="005C634E">
        <w:rPr>
          <w:rFonts w:ascii="Calibri" w:eastAsia="MS Mincho" w:hAnsi="Calibri" w:cs="Arial"/>
          <w:sz w:val="22"/>
          <w:szCs w:val="22"/>
          <w:lang w:eastAsia="ja-JP"/>
        </w:rPr>
        <w:t>Pawlicki</w:t>
      </w:r>
      <w:proofErr w:type="spellEnd"/>
      <w:r w:rsidRPr="005C634E">
        <w:rPr>
          <w:rFonts w:ascii="Calibri" w:eastAsia="MS Mincho" w:hAnsi="Calibri" w:cs="Arial"/>
          <w:sz w:val="22"/>
          <w:szCs w:val="22"/>
          <w:lang w:eastAsia="ja-JP"/>
        </w:rPr>
        <w:t>, PhD</w:t>
      </w:r>
    </w:p>
    <w:p w14:paraId="3FDB1D4E"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Medical Physics 3.0: Re-envisioning Medical Physics in the Era of Value-based and Precision Healthcare,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54000995" w14:textId="77777777" w:rsidR="005C634E" w:rsidRPr="005C634E" w:rsidRDefault="005C634E" w:rsidP="005C634E">
      <w:pPr>
        <w:ind w:left="900"/>
        <w:rPr>
          <w:rFonts w:ascii="Calibri" w:eastAsia="MS Mincho" w:hAnsi="Calibri" w:cs="Arial"/>
          <w:sz w:val="22"/>
          <w:szCs w:val="22"/>
          <w:lang w:eastAsia="ja-JP"/>
        </w:rPr>
      </w:pPr>
    </w:p>
    <w:p w14:paraId="207C8793"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RC225 Mini-course: Image Interpretation Science -- Clinical Foundations of Medical Image Perception: Why Study Radiologists</w:t>
      </w:r>
    </w:p>
    <w:p w14:paraId="6469E233"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Elizabeth </w:t>
      </w:r>
      <w:proofErr w:type="spellStart"/>
      <w:r w:rsidRPr="005C634E">
        <w:rPr>
          <w:rFonts w:ascii="Calibri" w:eastAsia="MS Mincho" w:hAnsi="Calibri" w:cs="Arial"/>
          <w:sz w:val="22"/>
          <w:szCs w:val="22"/>
          <w:lang w:eastAsia="ja-JP"/>
        </w:rPr>
        <w:t>Krupinski</w:t>
      </w:r>
      <w:proofErr w:type="spellEnd"/>
      <w:r w:rsidRPr="005C634E">
        <w:rPr>
          <w:rFonts w:ascii="Calibri" w:eastAsia="MS Mincho" w:hAnsi="Calibri" w:cs="Arial"/>
          <w:sz w:val="22"/>
          <w:szCs w:val="22"/>
          <w:lang w:eastAsia="ja-JP"/>
        </w:rPr>
        <w:t xml:space="preserve"> and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4D17A986"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Clinical Relevance of Perceptual Issues in Radiology, Francine L. Jacobson, MD, MPH</w:t>
      </w:r>
    </w:p>
    <w:p w14:paraId="1FCF6235"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A Short History of Image Perception in Radiology, Elizabeth A. </w:t>
      </w:r>
      <w:proofErr w:type="spellStart"/>
      <w:r w:rsidRPr="005C634E">
        <w:rPr>
          <w:rFonts w:ascii="Calibri" w:eastAsia="MS Mincho" w:hAnsi="Calibri" w:cs="Arial"/>
          <w:sz w:val="22"/>
          <w:szCs w:val="22"/>
          <w:lang w:eastAsia="ja-JP"/>
        </w:rPr>
        <w:t>Krupinski</w:t>
      </w:r>
      <w:proofErr w:type="spellEnd"/>
      <w:r w:rsidRPr="005C634E">
        <w:rPr>
          <w:rFonts w:ascii="Calibri" w:eastAsia="MS Mincho" w:hAnsi="Calibri" w:cs="Arial"/>
          <w:sz w:val="22"/>
          <w:szCs w:val="22"/>
          <w:lang w:eastAsia="ja-JP"/>
        </w:rPr>
        <w:t>, PhD</w:t>
      </w:r>
    </w:p>
    <w:p w14:paraId="71F74DA3" w14:textId="77777777" w:rsidR="005C634E" w:rsidRPr="005C634E" w:rsidRDefault="005C634E" w:rsidP="005C634E">
      <w:pPr>
        <w:ind w:left="900"/>
        <w:rPr>
          <w:rFonts w:ascii="Calibri" w:eastAsia="MS Mincho" w:hAnsi="Calibri" w:cs="Arial"/>
          <w:sz w:val="22"/>
          <w:szCs w:val="22"/>
          <w:lang w:eastAsia="ja-JP"/>
        </w:rPr>
      </w:pPr>
    </w:p>
    <w:p w14:paraId="376A63DF"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RC325 Mini-course: Image Interpretation Science -- Radiologic Expertise: Incorporating Perception into Training</w:t>
      </w:r>
    </w:p>
    <w:p w14:paraId="07862D05"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Elizabeth </w:t>
      </w:r>
      <w:proofErr w:type="spellStart"/>
      <w:r w:rsidRPr="005C634E">
        <w:rPr>
          <w:rFonts w:ascii="Calibri" w:eastAsia="MS Mincho" w:hAnsi="Calibri" w:cs="Arial"/>
          <w:sz w:val="22"/>
          <w:szCs w:val="22"/>
          <w:lang w:eastAsia="ja-JP"/>
        </w:rPr>
        <w:t>Krupinski</w:t>
      </w:r>
      <w:proofErr w:type="spellEnd"/>
      <w:r w:rsidRPr="005C634E">
        <w:rPr>
          <w:rFonts w:ascii="Calibri" w:eastAsia="MS Mincho" w:hAnsi="Calibri" w:cs="Arial"/>
          <w:sz w:val="22"/>
          <w:szCs w:val="22"/>
          <w:lang w:eastAsia="ja-JP"/>
        </w:rPr>
        <w:t xml:space="preserve"> and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4179C579"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On the Development of Expertise in Image Interpretation, Elizabeth A. </w:t>
      </w:r>
      <w:proofErr w:type="spellStart"/>
      <w:r w:rsidRPr="005C634E">
        <w:rPr>
          <w:rFonts w:ascii="Calibri" w:eastAsia="MS Mincho" w:hAnsi="Calibri" w:cs="Arial"/>
          <w:sz w:val="22"/>
          <w:szCs w:val="22"/>
          <w:lang w:eastAsia="ja-JP"/>
        </w:rPr>
        <w:t>Krupinski</w:t>
      </w:r>
      <w:proofErr w:type="spellEnd"/>
      <w:r w:rsidRPr="005C634E">
        <w:rPr>
          <w:rFonts w:ascii="Calibri" w:eastAsia="MS Mincho" w:hAnsi="Calibri" w:cs="Arial"/>
          <w:sz w:val="22"/>
          <w:szCs w:val="22"/>
          <w:lang w:eastAsia="ja-JP"/>
        </w:rPr>
        <w:t>, PhD</w:t>
      </w:r>
    </w:p>
    <w:p w14:paraId="779996AF"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Using Expert Interpretation Strategies to Teach Trainees, William </w:t>
      </w:r>
      <w:proofErr w:type="spellStart"/>
      <w:r w:rsidRPr="005C634E">
        <w:rPr>
          <w:rFonts w:ascii="Calibri" w:eastAsia="MS Mincho" w:hAnsi="Calibri" w:cs="Arial"/>
          <w:sz w:val="22"/>
          <w:szCs w:val="22"/>
          <w:lang w:eastAsia="ja-JP"/>
        </w:rPr>
        <w:t>Auffermann</w:t>
      </w:r>
      <w:proofErr w:type="spellEnd"/>
      <w:r w:rsidRPr="005C634E">
        <w:rPr>
          <w:rFonts w:ascii="Calibri" w:eastAsia="MS Mincho" w:hAnsi="Calibri" w:cs="Arial"/>
          <w:sz w:val="22"/>
          <w:szCs w:val="22"/>
          <w:lang w:eastAsia="ja-JP"/>
        </w:rPr>
        <w:t>, MD, PhD</w:t>
      </w:r>
    </w:p>
    <w:p w14:paraId="5A36AEB5"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Formal Assessment of Practicing Radiologists, Alastair G. Gale, PhD</w:t>
      </w:r>
    </w:p>
    <w:p w14:paraId="7ED94EC2" w14:textId="77777777" w:rsidR="005C634E" w:rsidRPr="005C634E" w:rsidRDefault="005C634E" w:rsidP="005C634E">
      <w:pPr>
        <w:ind w:left="900"/>
        <w:rPr>
          <w:rFonts w:ascii="Calibri" w:eastAsia="MS Mincho" w:hAnsi="Calibri" w:cs="Arial"/>
          <w:sz w:val="22"/>
          <w:szCs w:val="22"/>
          <w:lang w:eastAsia="ja-JP"/>
        </w:rPr>
      </w:pPr>
    </w:p>
    <w:p w14:paraId="71AF7617"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RC425 Mini-course: Image Interpretation Science -- Computational Perception</w:t>
      </w:r>
    </w:p>
    <w:p w14:paraId="735235E1"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Elizabeth </w:t>
      </w:r>
      <w:proofErr w:type="spellStart"/>
      <w:r w:rsidRPr="005C634E">
        <w:rPr>
          <w:rFonts w:ascii="Calibri" w:eastAsia="MS Mincho" w:hAnsi="Calibri" w:cs="Arial"/>
          <w:sz w:val="22"/>
          <w:szCs w:val="22"/>
          <w:lang w:eastAsia="ja-JP"/>
        </w:rPr>
        <w:t>Krupinski</w:t>
      </w:r>
      <w:proofErr w:type="spellEnd"/>
      <w:r w:rsidRPr="005C634E">
        <w:rPr>
          <w:rFonts w:ascii="Calibri" w:eastAsia="MS Mincho" w:hAnsi="Calibri" w:cs="Arial"/>
          <w:sz w:val="22"/>
          <w:szCs w:val="22"/>
          <w:lang w:eastAsia="ja-JP"/>
        </w:rPr>
        <w:t xml:space="preserve"> and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33E9FDBD"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AI in Clinical Radiology, Maryellen L. Giger, PhD</w:t>
      </w:r>
    </w:p>
    <w:p w14:paraId="32B7FF06"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Intersection of Imaging Informatics and Perception, Katherine P. </w:t>
      </w:r>
      <w:proofErr w:type="spellStart"/>
      <w:r w:rsidRPr="005C634E">
        <w:rPr>
          <w:rFonts w:ascii="Calibri" w:eastAsia="MS Mincho" w:hAnsi="Calibri" w:cs="Arial"/>
          <w:sz w:val="22"/>
          <w:szCs w:val="22"/>
          <w:lang w:eastAsia="ja-JP"/>
        </w:rPr>
        <w:t>Andriole</w:t>
      </w:r>
      <w:proofErr w:type="spellEnd"/>
      <w:r w:rsidRPr="005C634E">
        <w:rPr>
          <w:rFonts w:ascii="Calibri" w:eastAsia="MS Mincho" w:hAnsi="Calibri" w:cs="Arial"/>
          <w:sz w:val="22"/>
          <w:szCs w:val="22"/>
          <w:lang w:eastAsia="ja-JP"/>
        </w:rPr>
        <w:t>, PhD</w:t>
      </w:r>
    </w:p>
    <w:p w14:paraId="57BF47F8"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Radiologist Interpretation in the Era of AI, Curt </w:t>
      </w:r>
      <w:proofErr w:type="spellStart"/>
      <w:r w:rsidRPr="005C634E">
        <w:rPr>
          <w:rFonts w:ascii="Calibri" w:eastAsia="MS Mincho" w:hAnsi="Calibri" w:cs="Arial"/>
          <w:sz w:val="22"/>
          <w:szCs w:val="22"/>
          <w:lang w:eastAsia="ja-JP"/>
        </w:rPr>
        <w:t>Langlotz</w:t>
      </w:r>
      <w:proofErr w:type="spellEnd"/>
    </w:p>
    <w:p w14:paraId="6038D72C" w14:textId="77777777" w:rsidR="005C634E" w:rsidRPr="005C634E" w:rsidRDefault="005C634E" w:rsidP="005C634E">
      <w:pPr>
        <w:ind w:left="900"/>
        <w:rPr>
          <w:rFonts w:ascii="Calibri" w:eastAsia="MS Mincho" w:hAnsi="Calibri" w:cs="Arial"/>
          <w:sz w:val="22"/>
          <w:szCs w:val="22"/>
          <w:lang w:eastAsia="ja-JP"/>
        </w:rPr>
      </w:pPr>
    </w:p>
    <w:p w14:paraId="7FA3AA44"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RC525 Mini-course: Image Interpretation Science -- Perception in the Clinic</w:t>
      </w:r>
    </w:p>
    <w:p w14:paraId="44C7F980"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Coordinators: Elizabeth </w:t>
      </w:r>
      <w:proofErr w:type="spellStart"/>
      <w:r w:rsidRPr="005C634E">
        <w:rPr>
          <w:rFonts w:ascii="Calibri" w:eastAsia="MS Mincho" w:hAnsi="Calibri" w:cs="Arial"/>
          <w:sz w:val="22"/>
          <w:szCs w:val="22"/>
          <w:lang w:eastAsia="ja-JP"/>
        </w:rPr>
        <w:t>Krupinski</w:t>
      </w:r>
      <w:proofErr w:type="spellEnd"/>
      <w:r w:rsidRPr="005C634E">
        <w:rPr>
          <w:rFonts w:ascii="Calibri" w:eastAsia="MS Mincho" w:hAnsi="Calibri" w:cs="Arial"/>
          <w:sz w:val="22"/>
          <w:szCs w:val="22"/>
          <w:lang w:eastAsia="ja-JP"/>
        </w:rPr>
        <w:t xml:space="preserve"> and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46BB74A6"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Impact of Fatigue on Radiologists' Performance, Elizabeth A. </w:t>
      </w:r>
      <w:proofErr w:type="spellStart"/>
      <w:r w:rsidRPr="005C634E">
        <w:rPr>
          <w:rFonts w:ascii="Calibri" w:eastAsia="MS Mincho" w:hAnsi="Calibri" w:cs="Arial"/>
          <w:sz w:val="22"/>
          <w:szCs w:val="22"/>
          <w:lang w:eastAsia="ja-JP"/>
        </w:rPr>
        <w:t>Krupinski</w:t>
      </w:r>
      <w:proofErr w:type="spellEnd"/>
      <w:r w:rsidRPr="005C634E">
        <w:rPr>
          <w:rFonts w:ascii="Calibri" w:eastAsia="MS Mincho" w:hAnsi="Calibri" w:cs="Arial"/>
          <w:sz w:val="22"/>
          <w:szCs w:val="22"/>
          <w:lang w:eastAsia="ja-JP"/>
        </w:rPr>
        <w:t>, PhD</w:t>
      </w:r>
    </w:p>
    <w:p w14:paraId="2076D348"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Perception of Volumetric Image Data, Geoffrey D. Rubin, MD</w:t>
      </w:r>
    </w:p>
    <w:p w14:paraId="099435DF"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Role of Image Quality in Visual and Computational Perception, Justin B. Solomon, PhD</w:t>
      </w:r>
    </w:p>
    <w:p w14:paraId="15E34EC8"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Role of Image Quality in Visual and Computational Perception,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4C520CEC" w14:textId="77777777" w:rsidR="005C634E" w:rsidRPr="005C634E" w:rsidRDefault="005C634E" w:rsidP="005C634E">
      <w:pPr>
        <w:ind w:left="900"/>
        <w:rPr>
          <w:rFonts w:ascii="Calibri" w:eastAsia="MS Mincho" w:hAnsi="Calibri" w:cs="Arial"/>
          <w:sz w:val="22"/>
          <w:szCs w:val="22"/>
          <w:lang w:eastAsia="ja-JP"/>
        </w:rPr>
      </w:pPr>
    </w:p>
    <w:p w14:paraId="02C69168"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b/>
          <w:sz w:val="22"/>
          <w:szCs w:val="22"/>
          <w:lang w:eastAsia="ja-JP"/>
        </w:rPr>
        <w:t>RC625 Mini-course: Radiation safety for patients and staff -- Emerging advances in patient radiation protection</w:t>
      </w:r>
      <w:r w:rsidRPr="005C634E">
        <w:rPr>
          <w:rFonts w:ascii="Calibri" w:eastAsia="MS Mincho" w:hAnsi="Calibri" w:cs="Arial"/>
          <w:sz w:val="22"/>
          <w:szCs w:val="22"/>
          <w:lang w:eastAsia="ja-JP"/>
        </w:rPr>
        <w:t xml:space="preserve"> </w:t>
      </w:r>
    </w:p>
    <w:p w14:paraId="16C4E3D4"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Coordinator: Madan M. Rehani, PhD</w:t>
      </w:r>
    </w:p>
    <w:p w14:paraId="1A64F378"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Emerging concepts of integration of image quality, radiation dose, and artificial intelligence, Ehsan </w:t>
      </w:r>
      <w:proofErr w:type="spellStart"/>
      <w:r w:rsidRPr="005C634E">
        <w:rPr>
          <w:rFonts w:ascii="Calibri" w:eastAsia="MS Mincho" w:hAnsi="Calibri" w:cs="Arial"/>
          <w:sz w:val="22"/>
          <w:szCs w:val="22"/>
          <w:lang w:eastAsia="ja-JP"/>
        </w:rPr>
        <w:t>Samei</w:t>
      </w:r>
      <w:proofErr w:type="spellEnd"/>
      <w:r w:rsidRPr="005C634E">
        <w:rPr>
          <w:rFonts w:ascii="Calibri" w:eastAsia="MS Mincho" w:hAnsi="Calibri" w:cs="Arial"/>
          <w:sz w:val="22"/>
          <w:szCs w:val="22"/>
          <w:lang w:eastAsia="ja-JP"/>
        </w:rPr>
        <w:t>, PhD</w:t>
      </w:r>
    </w:p>
    <w:p w14:paraId="2DDCF698"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Practical aspects of integration of clinical image quality and patient dose optimization, Madan M. Rehani, PhD</w:t>
      </w:r>
    </w:p>
    <w:p w14:paraId="10ED014F" w14:textId="77777777" w:rsidR="005C634E" w:rsidRPr="005C634E" w:rsidRDefault="005C634E" w:rsidP="005C634E">
      <w:pPr>
        <w:ind w:left="900"/>
        <w:rPr>
          <w:rFonts w:ascii="Calibri" w:eastAsia="MS Mincho" w:hAnsi="Calibri" w:cs="Arial"/>
          <w:sz w:val="22"/>
          <w:szCs w:val="22"/>
          <w:lang w:eastAsia="ja-JP"/>
        </w:rPr>
      </w:pPr>
    </w:p>
    <w:p w14:paraId="6F57F03D" w14:textId="77777777" w:rsidR="005C634E" w:rsidRPr="005C634E" w:rsidRDefault="005C634E" w:rsidP="005C634E">
      <w:pPr>
        <w:ind w:left="900"/>
        <w:rPr>
          <w:rFonts w:ascii="Calibri" w:eastAsia="MS Mincho" w:hAnsi="Calibri" w:cs="Arial"/>
          <w:b/>
          <w:sz w:val="22"/>
          <w:szCs w:val="22"/>
          <w:lang w:eastAsia="ja-JP"/>
        </w:rPr>
      </w:pPr>
      <w:r w:rsidRPr="005C634E">
        <w:rPr>
          <w:rFonts w:ascii="Calibri" w:eastAsia="MS Mincho" w:hAnsi="Calibri" w:cs="Arial"/>
          <w:b/>
          <w:sz w:val="22"/>
          <w:szCs w:val="22"/>
          <w:lang w:eastAsia="ja-JP"/>
        </w:rPr>
        <w:t>RC725 Mini-course: Radiation safety for patients and staff -- Practice tools and approaches for radiation safety</w:t>
      </w:r>
    </w:p>
    <w:p w14:paraId="1BA84B60"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Coordinator: Madan M. Rehani, PhD</w:t>
      </w:r>
    </w:p>
    <w:p w14:paraId="2260550E"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lastRenderedPageBreak/>
        <w:t>Decision support systems as effective tools, James A. Brink, MD</w:t>
      </w:r>
    </w:p>
    <w:p w14:paraId="64ABAFE2"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Safety in CT of children, Donald P. </w:t>
      </w:r>
      <w:proofErr w:type="spellStart"/>
      <w:r w:rsidRPr="005C634E">
        <w:rPr>
          <w:rFonts w:ascii="Calibri" w:eastAsia="MS Mincho" w:hAnsi="Calibri" w:cs="Arial"/>
          <w:sz w:val="22"/>
          <w:szCs w:val="22"/>
          <w:lang w:eastAsia="ja-JP"/>
        </w:rPr>
        <w:t>Frush</w:t>
      </w:r>
      <w:proofErr w:type="spellEnd"/>
      <w:r w:rsidRPr="005C634E">
        <w:rPr>
          <w:rFonts w:ascii="Calibri" w:eastAsia="MS Mincho" w:hAnsi="Calibri" w:cs="Arial"/>
          <w:sz w:val="22"/>
          <w:szCs w:val="22"/>
          <w:lang w:eastAsia="ja-JP"/>
        </w:rPr>
        <w:t>, MD</w:t>
      </w:r>
    </w:p>
    <w:p w14:paraId="29875AFA"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Safety in nuclear medical procedures, Andrew J. Einstein, MD, PhD</w:t>
      </w:r>
    </w:p>
    <w:p w14:paraId="48B9F58C" w14:textId="77777777" w:rsidR="005C634E" w:rsidRPr="005C634E" w:rsidRDefault="005C634E" w:rsidP="005C634E">
      <w:pPr>
        <w:ind w:left="900"/>
        <w:rPr>
          <w:rFonts w:ascii="Calibri" w:eastAsia="MS Mincho" w:hAnsi="Calibri" w:cs="Arial"/>
          <w:sz w:val="22"/>
          <w:szCs w:val="22"/>
          <w:lang w:eastAsia="ja-JP"/>
        </w:rPr>
      </w:pPr>
      <w:r w:rsidRPr="005C634E">
        <w:rPr>
          <w:rFonts w:ascii="Calibri" w:eastAsia="MS Mincho" w:hAnsi="Calibri" w:cs="Arial"/>
          <w:sz w:val="22"/>
          <w:szCs w:val="22"/>
          <w:lang w:eastAsia="ja-JP"/>
        </w:rPr>
        <w:t>Safety in interventional fluoroscopic procedures, Donald Miller, PhD</w:t>
      </w:r>
    </w:p>
    <w:p w14:paraId="210DD5B3" w14:textId="77777777" w:rsidR="005C634E" w:rsidRPr="005C634E" w:rsidRDefault="005C634E" w:rsidP="005C634E">
      <w:pPr>
        <w:ind w:left="900"/>
        <w:rPr>
          <w:rFonts w:ascii="Calibri" w:eastAsia="MS Mincho" w:hAnsi="Calibri" w:cs="Arial"/>
          <w:b/>
          <w:sz w:val="22"/>
          <w:szCs w:val="22"/>
          <w:lang w:eastAsia="ja-JP"/>
        </w:rPr>
      </w:pPr>
    </w:p>
    <w:p w14:paraId="057ACAD7" w14:textId="2A44603B" w:rsidR="005C634E" w:rsidRDefault="005C634E" w:rsidP="005C634E">
      <w:pPr>
        <w:rPr>
          <w:rFonts w:ascii="Calibri" w:eastAsia="MS Mincho" w:hAnsi="Calibri" w:cs="Times New Roman"/>
          <w:b/>
          <w:sz w:val="28"/>
          <w:szCs w:val="28"/>
          <w:lang w:eastAsia="ja-JP"/>
        </w:rPr>
      </w:pPr>
    </w:p>
    <w:p w14:paraId="1C2C7EEB" w14:textId="77777777" w:rsidR="00E07DC6" w:rsidRPr="005C634E" w:rsidRDefault="00E07DC6" w:rsidP="005C634E">
      <w:pPr>
        <w:rPr>
          <w:rFonts w:ascii="Calibri" w:eastAsia="MS Mincho" w:hAnsi="Calibri" w:cs="Times New Roman"/>
          <w:b/>
          <w:sz w:val="28"/>
          <w:szCs w:val="28"/>
          <w:lang w:eastAsia="ja-JP"/>
        </w:rPr>
      </w:pPr>
      <w:bookmarkStart w:id="0" w:name="_GoBack"/>
      <w:bookmarkEnd w:id="0"/>
    </w:p>
    <w:p w14:paraId="52C43FB8" w14:textId="77777777" w:rsidR="005C634E" w:rsidRPr="005C634E" w:rsidRDefault="005C634E" w:rsidP="005C634E">
      <w:pPr>
        <w:rPr>
          <w:rFonts w:ascii="Calibri" w:eastAsia="MS Mincho" w:hAnsi="Calibri" w:cs="Times New Roman"/>
          <w:b/>
          <w:sz w:val="28"/>
          <w:szCs w:val="28"/>
          <w:lang w:eastAsia="ja-JP"/>
        </w:rPr>
      </w:pPr>
      <w:r w:rsidRPr="005C634E">
        <w:rPr>
          <w:rFonts w:ascii="Calibri" w:eastAsia="MS Mincho" w:hAnsi="Calibri" w:cs="Times New Roman"/>
          <w:b/>
          <w:sz w:val="28"/>
          <w:szCs w:val="28"/>
          <w:lang w:eastAsia="ja-JP"/>
        </w:rPr>
        <w:t>RSNA AAPM Educational 2019 Activities</w:t>
      </w:r>
    </w:p>
    <w:p w14:paraId="4DCD56BA" w14:textId="77777777" w:rsidR="005C634E" w:rsidRPr="005C634E" w:rsidRDefault="005C634E" w:rsidP="005C634E">
      <w:pPr>
        <w:rPr>
          <w:rFonts w:ascii="Calibri" w:eastAsia="MS Mincho" w:hAnsi="Calibri" w:cs="Times New Roman"/>
          <w:b/>
          <w:sz w:val="28"/>
          <w:szCs w:val="28"/>
          <w:lang w:eastAsia="ja-JP"/>
        </w:rPr>
      </w:pPr>
    </w:p>
    <w:p w14:paraId="5984F217" w14:textId="77777777" w:rsidR="005C634E" w:rsidRPr="005C634E" w:rsidRDefault="005C634E" w:rsidP="005C634E">
      <w:pPr>
        <w:rPr>
          <w:rFonts w:ascii="Calibri" w:eastAsia="MS Mincho" w:hAnsi="Calibri" w:cs="Times New Roman"/>
          <w:b/>
          <w:lang w:val="en" w:eastAsia="ja-JP"/>
        </w:rPr>
      </w:pPr>
      <w:r w:rsidRPr="005C634E">
        <w:rPr>
          <w:rFonts w:ascii="Calibri" w:eastAsia="MS Mincho" w:hAnsi="Calibri" w:cs="Times New Roman"/>
          <w:b/>
          <w:lang w:val="en" w:eastAsia="ja-JP"/>
        </w:rPr>
        <w:t>AAPM/RSNA Medical Physics Tutorial Session 1</w:t>
      </w:r>
    </w:p>
    <w:p w14:paraId="5C4831FF" w14:textId="77777777" w:rsidR="005C634E" w:rsidRPr="005C634E" w:rsidRDefault="005C634E" w:rsidP="005C634E">
      <w:pPr>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Organizer: Thaddeus A. Wilson, PhD</w:t>
      </w:r>
    </w:p>
    <w:p w14:paraId="58B2F514"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Nuts and Bolts of Informatics, Tony Seibert, PhD, Thomas </w:t>
      </w:r>
      <w:proofErr w:type="spellStart"/>
      <w:r w:rsidRPr="005C634E">
        <w:rPr>
          <w:rFonts w:ascii="Calibri" w:eastAsia="MS Mincho" w:hAnsi="Calibri" w:cs="Times New Roman"/>
          <w:sz w:val="22"/>
          <w:szCs w:val="22"/>
          <w:lang w:eastAsia="ja-JP"/>
        </w:rPr>
        <w:t>Loehfelm</w:t>
      </w:r>
      <w:proofErr w:type="spellEnd"/>
      <w:r w:rsidRPr="005C634E">
        <w:rPr>
          <w:rFonts w:ascii="Calibri" w:eastAsia="MS Mincho" w:hAnsi="Calibri" w:cs="Times New Roman"/>
          <w:sz w:val="22"/>
          <w:szCs w:val="22"/>
          <w:lang w:eastAsia="ja-JP"/>
        </w:rPr>
        <w:t>, MD, PhD</w:t>
      </w:r>
    </w:p>
    <w:p w14:paraId="6470DA41"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Standards and System Integration, </w:t>
      </w:r>
      <w:proofErr w:type="spellStart"/>
      <w:r w:rsidRPr="005C634E">
        <w:rPr>
          <w:rFonts w:ascii="Calibri" w:eastAsia="MS Mincho" w:hAnsi="Calibri" w:cs="Times New Roman"/>
          <w:sz w:val="22"/>
          <w:szCs w:val="22"/>
          <w:lang w:eastAsia="ja-JP"/>
        </w:rPr>
        <w:t>Nabile</w:t>
      </w:r>
      <w:proofErr w:type="spellEnd"/>
      <w:r w:rsidRPr="005C634E">
        <w:rPr>
          <w:rFonts w:ascii="Calibri" w:eastAsia="MS Mincho" w:hAnsi="Calibri" w:cs="Times New Roman"/>
          <w:sz w:val="22"/>
          <w:szCs w:val="22"/>
          <w:lang w:eastAsia="ja-JP"/>
        </w:rPr>
        <w:t xml:space="preserve"> Safdar, MD</w:t>
      </w:r>
    </w:p>
    <w:p w14:paraId="5871CF38"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Digital Radiography 2D image analysis, Adel Mustafa, PhD</w:t>
      </w:r>
    </w:p>
    <w:p w14:paraId="21278EDB" w14:textId="77777777" w:rsidR="005C634E" w:rsidRPr="005C634E" w:rsidRDefault="005C634E" w:rsidP="005C634E">
      <w:pPr>
        <w:tabs>
          <w:tab w:val="left" w:pos="900"/>
        </w:tabs>
        <w:rPr>
          <w:rFonts w:ascii="Calibri" w:eastAsia="MS Mincho" w:hAnsi="Calibri" w:cs="Times New Roman"/>
          <w:sz w:val="22"/>
          <w:szCs w:val="22"/>
          <w:lang w:eastAsia="ja-JP"/>
        </w:rPr>
      </w:pPr>
    </w:p>
    <w:p w14:paraId="05A03689" w14:textId="77777777" w:rsidR="005C634E" w:rsidRPr="005C634E" w:rsidRDefault="005C634E" w:rsidP="005C634E">
      <w:pPr>
        <w:tabs>
          <w:tab w:val="left" w:pos="900"/>
        </w:tabs>
        <w:rPr>
          <w:rFonts w:ascii="Calibri" w:eastAsia="MS Mincho" w:hAnsi="Calibri" w:cs="Times New Roman"/>
          <w:b/>
          <w:lang w:val="en" w:eastAsia="ja-JP"/>
        </w:rPr>
      </w:pPr>
      <w:r w:rsidRPr="005C634E">
        <w:rPr>
          <w:rFonts w:ascii="Calibri" w:eastAsia="MS Mincho" w:hAnsi="Calibri" w:cs="Times New Roman"/>
          <w:b/>
          <w:lang w:val="en" w:eastAsia="ja-JP"/>
        </w:rPr>
        <w:t>AAPM/RSNA Medical Physics Tutorial Session 2</w:t>
      </w:r>
    </w:p>
    <w:p w14:paraId="6E58EA7A"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lang w:val="en" w:eastAsia="ja-JP"/>
        </w:rPr>
        <w:t>O</w:t>
      </w:r>
      <w:proofErr w:type="spellStart"/>
      <w:r w:rsidRPr="005C634E">
        <w:rPr>
          <w:rFonts w:ascii="Calibri" w:eastAsia="MS Mincho" w:hAnsi="Calibri" w:cs="Times New Roman"/>
          <w:sz w:val="22"/>
          <w:szCs w:val="22"/>
          <w:lang w:eastAsia="ja-JP"/>
        </w:rPr>
        <w:t>rganizer</w:t>
      </w:r>
      <w:proofErr w:type="spellEnd"/>
      <w:r w:rsidRPr="005C634E">
        <w:rPr>
          <w:rFonts w:ascii="Calibri" w:eastAsia="MS Mincho" w:hAnsi="Calibri" w:cs="Times New Roman"/>
          <w:sz w:val="22"/>
          <w:szCs w:val="22"/>
          <w:lang w:eastAsia="ja-JP"/>
        </w:rPr>
        <w:t>: Thaddeus A. Wilson, PhD</w:t>
      </w:r>
    </w:p>
    <w:p w14:paraId="642839D0"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Nuts and Bolts of Machine Learning and Artificial Intelligence, Katherine </w:t>
      </w:r>
      <w:proofErr w:type="spellStart"/>
      <w:r w:rsidRPr="005C634E">
        <w:rPr>
          <w:rFonts w:ascii="Calibri" w:eastAsia="MS Mincho" w:hAnsi="Calibri" w:cs="Times New Roman"/>
          <w:sz w:val="22"/>
          <w:szCs w:val="22"/>
          <w:lang w:eastAsia="ja-JP"/>
        </w:rPr>
        <w:t>Andriole</w:t>
      </w:r>
      <w:proofErr w:type="spellEnd"/>
      <w:r w:rsidRPr="005C634E">
        <w:rPr>
          <w:rFonts w:ascii="Calibri" w:eastAsia="MS Mincho" w:hAnsi="Calibri" w:cs="Times New Roman"/>
          <w:sz w:val="22"/>
          <w:szCs w:val="22"/>
          <w:lang w:eastAsia="ja-JP"/>
        </w:rPr>
        <w:t>, PhD</w:t>
      </w:r>
    </w:p>
    <w:p w14:paraId="763EC530"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 xml:space="preserve">AI in Healthcare: Advanced Topics, Luciano </w:t>
      </w:r>
      <w:proofErr w:type="spellStart"/>
      <w:r w:rsidRPr="005C634E">
        <w:rPr>
          <w:rFonts w:ascii="Calibri" w:eastAsia="MS Mincho" w:hAnsi="Calibri" w:cs="Times New Roman"/>
          <w:sz w:val="22"/>
          <w:szCs w:val="22"/>
          <w:lang w:eastAsia="ja-JP"/>
        </w:rPr>
        <w:t>Prevedello</w:t>
      </w:r>
      <w:proofErr w:type="spellEnd"/>
      <w:r w:rsidRPr="005C634E">
        <w:rPr>
          <w:rFonts w:ascii="Calibri" w:eastAsia="MS Mincho" w:hAnsi="Calibri" w:cs="Times New Roman"/>
          <w:sz w:val="22"/>
          <w:szCs w:val="22"/>
          <w:lang w:eastAsia="ja-JP"/>
        </w:rPr>
        <w:t>, MD, MPH, Paras Lakhani, MD</w:t>
      </w:r>
    </w:p>
    <w:p w14:paraId="611FC077" w14:textId="77777777" w:rsidR="005C634E" w:rsidRPr="005C634E" w:rsidRDefault="005C634E" w:rsidP="005C634E">
      <w:pPr>
        <w:tabs>
          <w:tab w:val="left" w:pos="900"/>
        </w:tabs>
        <w:rPr>
          <w:rFonts w:ascii="Calibri" w:eastAsia="MS Mincho" w:hAnsi="Calibri" w:cs="Times New Roman"/>
          <w:sz w:val="22"/>
          <w:szCs w:val="22"/>
          <w:lang w:eastAsia="ja-JP"/>
        </w:rPr>
      </w:pPr>
    </w:p>
    <w:p w14:paraId="1A278327" w14:textId="77777777" w:rsidR="005C634E" w:rsidRPr="005C634E" w:rsidRDefault="005C634E" w:rsidP="005C634E">
      <w:pPr>
        <w:tabs>
          <w:tab w:val="left" w:pos="900"/>
        </w:tabs>
        <w:rPr>
          <w:rFonts w:ascii="Calibri" w:eastAsia="MS Mincho" w:hAnsi="Calibri" w:cs="Arial"/>
          <w:b/>
          <w:lang w:eastAsia="ja-JP"/>
        </w:rPr>
      </w:pPr>
      <w:r w:rsidRPr="005C634E">
        <w:rPr>
          <w:rFonts w:ascii="Calibri" w:eastAsia="MS Mincho" w:hAnsi="Calibri" w:cs="Arial"/>
          <w:b/>
          <w:lang w:eastAsia="ja-JP"/>
        </w:rPr>
        <w:t>AAPM/RSNA Basic Physics Lecture for the RT</w:t>
      </w:r>
    </w:p>
    <w:p w14:paraId="78DF348C" w14:textId="77777777" w:rsidR="005C634E" w:rsidRPr="005C634E" w:rsidRDefault="005C634E" w:rsidP="005C634E">
      <w:pPr>
        <w:tabs>
          <w:tab w:val="left" w:pos="900"/>
        </w:tabs>
        <w:rPr>
          <w:rFonts w:ascii="Calibri" w:eastAsia="MS Mincho" w:hAnsi="Calibri" w:cs="Arial"/>
          <w:b/>
          <w:lang w:eastAsia="ja-JP"/>
        </w:rPr>
      </w:pPr>
      <w:r w:rsidRPr="005C634E">
        <w:rPr>
          <w:rFonts w:ascii="Calibri" w:eastAsia="MS Mincho" w:hAnsi="Calibri" w:cs="Times New Roman"/>
          <w:sz w:val="22"/>
          <w:szCs w:val="22"/>
          <w:lang w:eastAsia="ja-JP"/>
        </w:rPr>
        <w:t>Organizer: Scott J. Emerson, MS</w:t>
      </w:r>
    </w:p>
    <w:p w14:paraId="25EFE6B5" w14:textId="77777777" w:rsidR="005C634E" w:rsidRPr="005C634E" w:rsidRDefault="005C634E" w:rsidP="005C634E">
      <w:pPr>
        <w:tabs>
          <w:tab w:val="left" w:pos="900"/>
        </w:tabs>
        <w:rPr>
          <w:rFonts w:ascii="Calibri" w:eastAsia="MS Mincho" w:hAnsi="Calibri" w:cs="Times New Roman"/>
          <w:sz w:val="22"/>
          <w:szCs w:val="22"/>
          <w:lang w:eastAsia="ja-JP"/>
        </w:rPr>
      </w:pPr>
      <w:r w:rsidRPr="005C634E">
        <w:rPr>
          <w:rFonts w:ascii="Calibri" w:eastAsia="MS Mincho" w:hAnsi="Calibri" w:cs="Times New Roman"/>
          <w:sz w:val="22"/>
          <w:szCs w:val="22"/>
          <w:lang w:eastAsia="ja-JP"/>
        </w:rPr>
        <w:t>Radiation Safety Refresher Course, Rebecca Marsh</w:t>
      </w:r>
    </w:p>
    <w:p w14:paraId="7F726D5D" w14:textId="77777777" w:rsidR="005C634E" w:rsidRPr="005C634E" w:rsidRDefault="005C634E" w:rsidP="005C634E">
      <w:pPr>
        <w:tabs>
          <w:tab w:val="left" w:pos="900"/>
        </w:tabs>
        <w:rPr>
          <w:rFonts w:ascii="Calibri" w:eastAsia="MS Mincho" w:hAnsi="Calibri" w:cs="Arial"/>
          <w:b/>
          <w:sz w:val="20"/>
          <w:szCs w:val="20"/>
          <w:lang w:eastAsia="ja-JP"/>
        </w:rPr>
      </w:pPr>
    </w:p>
    <w:p w14:paraId="63DA9127" w14:textId="77777777" w:rsidR="005C634E" w:rsidRPr="005C634E" w:rsidRDefault="005C634E" w:rsidP="005C634E">
      <w:pPr>
        <w:tabs>
          <w:tab w:val="left" w:pos="360"/>
          <w:tab w:val="left" w:pos="900"/>
        </w:tabs>
        <w:rPr>
          <w:rFonts w:ascii="Calibri" w:eastAsia="MS Mincho" w:hAnsi="Calibri" w:cs="Arial"/>
          <w:b/>
          <w:lang w:eastAsia="ja-JP"/>
        </w:rPr>
      </w:pPr>
      <w:r w:rsidRPr="005C634E">
        <w:rPr>
          <w:rFonts w:ascii="Calibri" w:eastAsia="MS Mincho" w:hAnsi="Calibri" w:cs="Arial"/>
          <w:b/>
          <w:lang w:eastAsia="ja-JP"/>
        </w:rPr>
        <w:t>Physics Symposium: Best of Summer School: Brachytherapy</w:t>
      </w:r>
    </w:p>
    <w:p w14:paraId="52FF757C" w14:textId="77777777" w:rsidR="005C634E" w:rsidRPr="005C634E" w:rsidRDefault="005C634E" w:rsidP="005C634E">
      <w:pPr>
        <w:tabs>
          <w:tab w:val="left" w:pos="360"/>
          <w:tab w:val="left" w:pos="900"/>
        </w:tabs>
        <w:rPr>
          <w:rFonts w:ascii="Calibri" w:eastAsia="MS Mincho" w:hAnsi="Calibri" w:cs="Arial"/>
          <w:sz w:val="22"/>
          <w:szCs w:val="22"/>
          <w:lang w:eastAsia="ja-JP"/>
        </w:rPr>
      </w:pPr>
      <w:r w:rsidRPr="005C634E">
        <w:rPr>
          <w:rFonts w:ascii="Calibri" w:eastAsia="MS Mincho" w:hAnsi="Calibri" w:cs="Arial"/>
          <w:lang w:eastAsia="ja-JP"/>
        </w:rPr>
        <w:t>O</w:t>
      </w:r>
      <w:r w:rsidRPr="005C634E">
        <w:rPr>
          <w:rFonts w:ascii="Calibri" w:eastAsia="MS Mincho" w:hAnsi="Calibri" w:cs="Arial"/>
          <w:sz w:val="22"/>
          <w:szCs w:val="22"/>
          <w:lang w:eastAsia="ja-JP"/>
        </w:rPr>
        <w:t>rganizer: Holly Lincoln, MS</w:t>
      </w:r>
    </w:p>
    <w:p w14:paraId="2D4AFA9A" w14:textId="77777777" w:rsidR="005C634E" w:rsidRPr="005C634E" w:rsidRDefault="005C634E" w:rsidP="005C634E">
      <w:pPr>
        <w:tabs>
          <w:tab w:val="left" w:pos="360"/>
          <w:tab w:val="left" w:pos="900"/>
        </w:tabs>
        <w:rPr>
          <w:rFonts w:ascii="Calibri" w:eastAsia="MS Mincho" w:hAnsi="Calibri" w:cs="Arial"/>
          <w:i/>
          <w:sz w:val="22"/>
          <w:szCs w:val="22"/>
          <w:lang w:eastAsia="ja-JP"/>
        </w:rPr>
      </w:pPr>
      <w:r w:rsidRPr="005C634E">
        <w:rPr>
          <w:rFonts w:ascii="Calibri" w:eastAsia="MS Mincho" w:hAnsi="Calibri" w:cs="Arial"/>
          <w:i/>
          <w:sz w:val="22"/>
          <w:szCs w:val="22"/>
          <w:lang w:eastAsia="ja-JP"/>
        </w:rPr>
        <w:t>The directors from the 2017 Summer School are securing speakers for a summary of the 2017 Summer School program on Brachytherapy. Speakers and titles should be provided soon.</w:t>
      </w:r>
    </w:p>
    <w:p w14:paraId="307CB6A5" w14:textId="77777777" w:rsidR="005C634E" w:rsidRPr="005C634E" w:rsidRDefault="005C634E" w:rsidP="005C634E">
      <w:pPr>
        <w:tabs>
          <w:tab w:val="left" w:pos="360"/>
        </w:tabs>
        <w:rPr>
          <w:rFonts w:ascii="Calibri" w:eastAsia="MS Mincho" w:hAnsi="Calibri" w:cs="Times New Roman"/>
          <w:sz w:val="22"/>
          <w:szCs w:val="22"/>
          <w:lang w:eastAsia="ja-JP"/>
        </w:rPr>
      </w:pPr>
    </w:p>
    <w:p w14:paraId="3B77A378" w14:textId="77777777" w:rsidR="005C634E" w:rsidRPr="005C634E" w:rsidRDefault="005C634E" w:rsidP="005C634E">
      <w:pPr>
        <w:rPr>
          <w:rFonts w:ascii="Calibri" w:eastAsia="MS Mincho" w:hAnsi="Calibri" w:cs="Times New Roman"/>
          <w:b/>
          <w:sz w:val="22"/>
          <w:szCs w:val="22"/>
          <w:lang w:eastAsia="ja-JP"/>
        </w:rPr>
      </w:pPr>
      <w:r w:rsidRPr="005C634E">
        <w:rPr>
          <w:rFonts w:ascii="Calibri" w:eastAsia="MS Mincho" w:hAnsi="Calibri" w:cs="Times New Roman"/>
          <w:b/>
          <w:lang w:eastAsia="ja-JP"/>
        </w:rPr>
        <w:t>Case of the Day: Physics</w:t>
      </w:r>
      <w:r w:rsidRPr="005C634E">
        <w:rPr>
          <w:rFonts w:ascii="Calibri" w:eastAsia="MS Mincho" w:hAnsi="Calibri" w:cs="Times New Roman"/>
          <w:b/>
          <w:sz w:val="22"/>
          <w:szCs w:val="22"/>
          <w:lang w:eastAsia="ja-JP"/>
        </w:rPr>
        <w:t xml:space="preserve"> </w:t>
      </w:r>
      <w:r w:rsidRPr="005C634E">
        <w:rPr>
          <w:rFonts w:ascii="Calibri" w:eastAsia="MS Mincho" w:hAnsi="Calibri" w:cs="Times New Roman"/>
          <w:sz w:val="22"/>
          <w:szCs w:val="22"/>
          <w:lang w:eastAsia="ja-JP"/>
        </w:rPr>
        <w:t>(Karen Brown)</w:t>
      </w:r>
      <w:r w:rsidRPr="005C634E">
        <w:rPr>
          <w:rFonts w:ascii="Calibri" w:eastAsia="MS Mincho" w:hAnsi="Calibri" w:cs="Times New Roman"/>
          <w:b/>
          <w:color w:val="C00000"/>
          <w:sz w:val="22"/>
          <w:szCs w:val="22"/>
          <w:lang w:eastAsia="ja-JP"/>
        </w:rPr>
        <w:t xml:space="preserve"> </w:t>
      </w:r>
    </w:p>
    <w:p w14:paraId="77C71007" w14:textId="77777777" w:rsidR="005C634E" w:rsidRPr="005C634E" w:rsidRDefault="005C634E" w:rsidP="005C634E">
      <w:pPr>
        <w:rPr>
          <w:rFonts w:ascii="Calibri" w:eastAsia="MS Mincho" w:hAnsi="Calibri" w:cs="Times New Roman"/>
          <w:b/>
          <w:sz w:val="28"/>
          <w:szCs w:val="28"/>
          <w:lang w:eastAsia="ja-JP"/>
        </w:rPr>
      </w:pPr>
    </w:p>
    <w:p w14:paraId="2ABEC9CA" w14:textId="77777777" w:rsidR="005C634E" w:rsidRPr="005C634E" w:rsidRDefault="005C634E" w:rsidP="005C634E">
      <w:pPr>
        <w:tabs>
          <w:tab w:val="left" w:pos="360"/>
        </w:tabs>
        <w:rPr>
          <w:rFonts w:ascii="Calibri" w:eastAsia="MS Mincho" w:hAnsi="Calibri" w:cs="Arial"/>
          <w:b/>
          <w:lang w:eastAsia="ja-JP"/>
        </w:rPr>
      </w:pPr>
      <w:r w:rsidRPr="005C634E">
        <w:rPr>
          <w:rFonts w:ascii="Calibri" w:eastAsia="MS Mincho" w:hAnsi="Calibri" w:cs="Arial"/>
          <w:b/>
          <w:lang w:eastAsia="ja-JP"/>
        </w:rPr>
        <w:t>PHYSICS TRACKS</w:t>
      </w:r>
    </w:p>
    <w:p w14:paraId="74501DED" w14:textId="77777777" w:rsidR="005C634E" w:rsidRPr="005C634E" w:rsidRDefault="005C634E" w:rsidP="005C634E">
      <w:pPr>
        <w:ind w:left="900"/>
        <w:rPr>
          <w:rFonts w:ascii="Calibri" w:eastAsia="MS Mincho" w:hAnsi="Calibri" w:cs="Arial"/>
          <w:sz w:val="22"/>
          <w:szCs w:val="22"/>
          <w:lang w:eastAsia="ja-JP"/>
        </w:rPr>
      </w:pPr>
    </w:p>
    <w:p w14:paraId="4098FB3E"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TRACK 21</w:t>
      </w:r>
    </w:p>
    <w:p w14:paraId="47EB53F6" w14:textId="77777777" w:rsidR="005C634E" w:rsidRPr="005C634E" w:rsidRDefault="005C634E" w:rsidP="005C634E">
      <w:pPr>
        <w:tabs>
          <w:tab w:val="left" w:pos="900"/>
        </w:tabs>
        <w:ind w:left="900" w:hanging="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Director: </w:t>
      </w:r>
      <w:proofErr w:type="spellStart"/>
      <w:r w:rsidRPr="005C634E">
        <w:rPr>
          <w:rFonts w:ascii="Calibri" w:eastAsia="MS Mincho" w:hAnsi="Calibri" w:cs="Arial"/>
          <w:sz w:val="22"/>
          <w:szCs w:val="22"/>
          <w:lang w:eastAsia="ja-JP"/>
        </w:rPr>
        <w:t>Lifeng</w:t>
      </w:r>
      <w:proofErr w:type="spellEnd"/>
      <w:r w:rsidRPr="005C634E">
        <w:rPr>
          <w:rFonts w:ascii="Calibri" w:eastAsia="MS Mincho" w:hAnsi="Calibri" w:cs="Arial"/>
          <w:sz w:val="22"/>
          <w:szCs w:val="22"/>
          <w:lang w:eastAsia="ja-JP"/>
        </w:rPr>
        <w:t xml:space="preserve"> Yu, Ph.D.</w:t>
      </w:r>
    </w:p>
    <w:p w14:paraId="2A00E76D" w14:textId="77777777" w:rsidR="005C634E" w:rsidRPr="005C634E" w:rsidRDefault="005C634E" w:rsidP="005C634E">
      <w:pPr>
        <w:tabs>
          <w:tab w:val="left" w:pos="900"/>
        </w:tabs>
        <w:ind w:left="900" w:hanging="900"/>
        <w:rPr>
          <w:rFonts w:ascii="Calibri" w:eastAsia="MS Mincho" w:hAnsi="Calibri" w:cs="Arial"/>
          <w:lang w:eastAsia="ja-JP"/>
        </w:rPr>
      </w:pPr>
    </w:p>
    <w:p w14:paraId="7FBAF904"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lang w:eastAsia="ja-JP"/>
        </w:rPr>
        <w:tab/>
      </w:r>
      <w:r w:rsidRPr="005C634E">
        <w:rPr>
          <w:rFonts w:ascii="Calibri" w:eastAsia="MS Mincho" w:hAnsi="Calibri" w:cs="Arial"/>
          <w:b/>
          <w:lang w:eastAsia="ja-JP"/>
        </w:rPr>
        <w:t>Innovations in Hybrid Imaging</w:t>
      </w:r>
    </w:p>
    <w:p w14:paraId="42F0060A"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Coordinator: Osama </w:t>
      </w:r>
      <w:proofErr w:type="spellStart"/>
      <w:r w:rsidRPr="005C634E">
        <w:rPr>
          <w:rFonts w:ascii="Calibri" w:eastAsia="MS Mincho" w:hAnsi="Calibri" w:cs="Arial"/>
          <w:lang w:eastAsia="ja-JP"/>
        </w:rPr>
        <w:t>Mawlawi</w:t>
      </w:r>
      <w:proofErr w:type="spellEnd"/>
      <w:r w:rsidRPr="005C634E">
        <w:rPr>
          <w:rFonts w:ascii="Calibri" w:eastAsia="MS Mincho" w:hAnsi="Calibri" w:cs="Arial"/>
          <w:lang w:eastAsia="ja-JP"/>
        </w:rPr>
        <w:t>, PhD</w:t>
      </w:r>
    </w:p>
    <w:p w14:paraId="0D248394"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Innovations in PET/CT, Osama </w:t>
      </w:r>
      <w:proofErr w:type="spellStart"/>
      <w:r w:rsidRPr="005C634E">
        <w:rPr>
          <w:rFonts w:ascii="Calibri" w:eastAsia="MS Mincho" w:hAnsi="Calibri" w:cs="Arial"/>
          <w:lang w:eastAsia="ja-JP"/>
        </w:rPr>
        <w:t>Mawlawi</w:t>
      </w:r>
      <w:proofErr w:type="spellEnd"/>
      <w:r w:rsidRPr="005C634E">
        <w:rPr>
          <w:rFonts w:ascii="Calibri" w:eastAsia="MS Mincho" w:hAnsi="Calibri" w:cs="Arial"/>
          <w:lang w:eastAsia="ja-JP"/>
        </w:rPr>
        <w:t>, PhD</w:t>
      </w:r>
    </w:p>
    <w:p w14:paraId="4CD8855A"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Opportunities in PET/MR, Thomas Beyer, PhD</w:t>
      </w:r>
    </w:p>
    <w:p w14:paraId="2980BD91"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SPECT/CT quantitation, </w:t>
      </w:r>
      <w:proofErr w:type="spellStart"/>
      <w:r w:rsidRPr="005C634E">
        <w:rPr>
          <w:rFonts w:ascii="Calibri" w:eastAsia="MS Mincho" w:hAnsi="Calibri" w:cs="Arial"/>
          <w:lang w:eastAsia="ja-JP"/>
        </w:rPr>
        <w:t>Cheenu</w:t>
      </w:r>
      <w:proofErr w:type="spellEnd"/>
      <w:r w:rsidRPr="005C634E">
        <w:rPr>
          <w:rFonts w:ascii="Calibri" w:eastAsia="MS Mincho" w:hAnsi="Calibri" w:cs="Arial"/>
          <w:lang w:eastAsia="ja-JP"/>
        </w:rPr>
        <w:t xml:space="preserve"> </w:t>
      </w:r>
      <w:proofErr w:type="spellStart"/>
      <w:r w:rsidRPr="005C634E">
        <w:rPr>
          <w:rFonts w:ascii="Calibri" w:eastAsia="MS Mincho" w:hAnsi="Calibri" w:cs="Arial"/>
          <w:lang w:eastAsia="ja-JP"/>
        </w:rPr>
        <w:t>Kappadath</w:t>
      </w:r>
      <w:proofErr w:type="spellEnd"/>
      <w:r w:rsidRPr="005C634E">
        <w:rPr>
          <w:rFonts w:ascii="Calibri" w:eastAsia="MS Mincho" w:hAnsi="Calibri" w:cs="Arial"/>
          <w:lang w:eastAsia="ja-JP"/>
        </w:rPr>
        <w:t>, PhD</w:t>
      </w:r>
    </w:p>
    <w:p w14:paraId="4AF51E6B" w14:textId="77777777" w:rsidR="005C634E" w:rsidRPr="005C634E" w:rsidRDefault="005C634E" w:rsidP="005C634E">
      <w:pPr>
        <w:tabs>
          <w:tab w:val="left" w:pos="900"/>
        </w:tabs>
        <w:ind w:left="900" w:hanging="900"/>
        <w:rPr>
          <w:rFonts w:ascii="Calibri" w:eastAsia="MS Mincho" w:hAnsi="Calibri" w:cs="Arial"/>
          <w:lang w:eastAsia="ja-JP"/>
        </w:rPr>
      </w:pPr>
    </w:p>
    <w:p w14:paraId="389CD84C"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ab/>
        <w:t>Innovations in Cone-beam CT</w:t>
      </w:r>
    </w:p>
    <w:p w14:paraId="7422A4E3"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Coordinator: Jeffrey H. </w:t>
      </w:r>
      <w:proofErr w:type="spellStart"/>
      <w:r w:rsidRPr="005C634E">
        <w:rPr>
          <w:rFonts w:ascii="Calibri" w:eastAsia="MS Mincho" w:hAnsi="Calibri" w:cs="Arial"/>
          <w:lang w:eastAsia="ja-JP"/>
        </w:rPr>
        <w:t>Siewerdsen</w:t>
      </w:r>
      <w:proofErr w:type="spellEnd"/>
      <w:r w:rsidRPr="005C634E">
        <w:rPr>
          <w:rFonts w:ascii="Calibri" w:eastAsia="MS Mincho" w:hAnsi="Calibri" w:cs="Arial"/>
          <w:lang w:eastAsia="ja-JP"/>
        </w:rPr>
        <w:t>, PhD</w:t>
      </w:r>
    </w:p>
    <w:p w14:paraId="701C8B07"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lastRenderedPageBreak/>
        <w:tab/>
        <w:t xml:space="preserve">Innovations in CBCT for Image-Guided Interventions, Jeffrey H. </w:t>
      </w:r>
      <w:proofErr w:type="spellStart"/>
      <w:r w:rsidRPr="005C634E">
        <w:rPr>
          <w:rFonts w:ascii="Calibri" w:eastAsia="MS Mincho" w:hAnsi="Calibri" w:cs="Arial"/>
          <w:lang w:eastAsia="ja-JP"/>
        </w:rPr>
        <w:t>Siewerdsen</w:t>
      </w:r>
      <w:proofErr w:type="spellEnd"/>
      <w:r w:rsidRPr="005C634E">
        <w:rPr>
          <w:rFonts w:ascii="Calibri" w:eastAsia="MS Mincho" w:hAnsi="Calibri" w:cs="Arial"/>
          <w:lang w:eastAsia="ja-JP"/>
        </w:rPr>
        <w:t>, PhD</w:t>
      </w:r>
    </w:p>
    <w:p w14:paraId="120E8169"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Innovations in CBCT for Breast Imaging, John M. Boone, PhD</w:t>
      </w:r>
    </w:p>
    <w:p w14:paraId="518741FB"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Innovations in CBCT for Musculoskeletal / Orthopedic Imaging, </w:t>
      </w:r>
      <w:proofErr w:type="spellStart"/>
      <w:r w:rsidRPr="005C634E">
        <w:rPr>
          <w:rFonts w:ascii="Calibri" w:eastAsia="MS Mincho" w:hAnsi="Calibri" w:cs="Arial"/>
          <w:lang w:eastAsia="ja-JP"/>
        </w:rPr>
        <w:t>Wojciech</w:t>
      </w:r>
      <w:proofErr w:type="spellEnd"/>
      <w:r w:rsidRPr="005C634E">
        <w:rPr>
          <w:rFonts w:ascii="Calibri" w:eastAsia="MS Mincho" w:hAnsi="Calibri" w:cs="Arial"/>
          <w:lang w:eastAsia="ja-JP"/>
        </w:rPr>
        <w:t xml:space="preserve"> </w:t>
      </w:r>
      <w:proofErr w:type="spellStart"/>
      <w:r w:rsidRPr="005C634E">
        <w:rPr>
          <w:rFonts w:ascii="Calibri" w:eastAsia="MS Mincho" w:hAnsi="Calibri" w:cs="Arial"/>
          <w:lang w:eastAsia="ja-JP"/>
        </w:rPr>
        <w:t>Zbijewski</w:t>
      </w:r>
      <w:proofErr w:type="spellEnd"/>
      <w:r w:rsidRPr="005C634E">
        <w:rPr>
          <w:rFonts w:ascii="Calibri" w:eastAsia="MS Mincho" w:hAnsi="Calibri" w:cs="Arial"/>
          <w:lang w:eastAsia="ja-JP"/>
        </w:rPr>
        <w:t>, PhD</w:t>
      </w:r>
    </w:p>
    <w:p w14:paraId="4CFB13CC" w14:textId="77777777" w:rsidR="005C634E" w:rsidRPr="005C634E" w:rsidRDefault="005C634E" w:rsidP="005C634E">
      <w:pPr>
        <w:tabs>
          <w:tab w:val="left" w:pos="900"/>
        </w:tabs>
        <w:ind w:left="900" w:hanging="900"/>
        <w:rPr>
          <w:rFonts w:ascii="Calibri" w:eastAsia="MS Mincho" w:hAnsi="Calibri" w:cs="Arial"/>
          <w:lang w:eastAsia="ja-JP"/>
        </w:rPr>
      </w:pPr>
    </w:p>
    <w:p w14:paraId="57335C3D"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ab/>
        <w:t>Innovations in MR</w:t>
      </w:r>
    </w:p>
    <w:p w14:paraId="686675E9"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Coordinator: Matthew A. Bernstein, PhD</w:t>
      </w:r>
    </w:p>
    <w:p w14:paraId="3DC65F1C"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New Directions in Fast MR, Kawin </w:t>
      </w:r>
      <w:proofErr w:type="spellStart"/>
      <w:r w:rsidRPr="005C634E">
        <w:rPr>
          <w:rFonts w:ascii="Calibri" w:eastAsia="MS Mincho" w:hAnsi="Calibri" w:cs="Arial"/>
          <w:lang w:eastAsia="ja-JP"/>
        </w:rPr>
        <w:t>Setsompop</w:t>
      </w:r>
      <w:proofErr w:type="spellEnd"/>
      <w:r w:rsidRPr="005C634E">
        <w:rPr>
          <w:rFonts w:ascii="Calibri" w:eastAsia="MS Mincho" w:hAnsi="Calibri" w:cs="Arial"/>
          <w:lang w:eastAsia="ja-JP"/>
        </w:rPr>
        <w:t>, PhD (Harvard)</w:t>
      </w:r>
    </w:p>
    <w:p w14:paraId="7E3B8B7C"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New Directions in CEST, Peter van </w:t>
      </w:r>
      <w:proofErr w:type="spellStart"/>
      <w:r w:rsidRPr="005C634E">
        <w:rPr>
          <w:rFonts w:ascii="Calibri" w:eastAsia="MS Mincho" w:hAnsi="Calibri" w:cs="Arial"/>
          <w:lang w:eastAsia="ja-JP"/>
        </w:rPr>
        <w:t>Zijl</w:t>
      </w:r>
      <w:proofErr w:type="spellEnd"/>
      <w:r w:rsidRPr="005C634E">
        <w:rPr>
          <w:rFonts w:ascii="Calibri" w:eastAsia="MS Mincho" w:hAnsi="Calibri" w:cs="Arial"/>
          <w:lang w:eastAsia="ja-JP"/>
        </w:rPr>
        <w:t>, PhD (Johns Hopkins)</w:t>
      </w:r>
    </w:p>
    <w:p w14:paraId="4D631DD7"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New Directions in MR Scanners, </w:t>
      </w:r>
      <w:proofErr w:type="spellStart"/>
      <w:r w:rsidRPr="005C634E">
        <w:rPr>
          <w:rFonts w:ascii="Calibri" w:eastAsia="MS Mincho" w:hAnsi="Calibri" w:cs="Arial"/>
          <w:lang w:eastAsia="ja-JP"/>
        </w:rPr>
        <w:t>Yunhong</w:t>
      </w:r>
      <w:proofErr w:type="spellEnd"/>
      <w:r w:rsidRPr="005C634E">
        <w:rPr>
          <w:rFonts w:ascii="Calibri" w:eastAsia="MS Mincho" w:hAnsi="Calibri" w:cs="Arial"/>
          <w:lang w:eastAsia="ja-JP"/>
        </w:rPr>
        <w:t xml:space="preserve"> Shu, PhD</w:t>
      </w:r>
    </w:p>
    <w:p w14:paraId="6E7C9C71" w14:textId="77777777" w:rsidR="005C634E" w:rsidRPr="005C634E" w:rsidRDefault="005C634E" w:rsidP="005C634E">
      <w:pPr>
        <w:tabs>
          <w:tab w:val="left" w:pos="900"/>
        </w:tabs>
        <w:ind w:left="900" w:hanging="900"/>
        <w:rPr>
          <w:rFonts w:ascii="Calibri" w:eastAsia="MS Mincho" w:hAnsi="Calibri" w:cs="Arial"/>
          <w:lang w:eastAsia="ja-JP"/>
        </w:rPr>
      </w:pPr>
    </w:p>
    <w:p w14:paraId="3D8A8500"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ab/>
        <w:t>Innovations in Medical Imaging Physics with Deep Learning</w:t>
      </w:r>
    </w:p>
    <w:p w14:paraId="061D24D9"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Coordinators: </w:t>
      </w:r>
      <w:proofErr w:type="spellStart"/>
      <w:r w:rsidRPr="005C634E">
        <w:rPr>
          <w:rFonts w:ascii="Calibri" w:eastAsia="MS Mincho" w:hAnsi="Calibri" w:cs="Arial"/>
          <w:lang w:eastAsia="ja-JP"/>
        </w:rPr>
        <w:t>Guang</w:t>
      </w:r>
      <w:proofErr w:type="spellEnd"/>
      <w:r w:rsidRPr="005C634E">
        <w:rPr>
          <w:rFonts w:ascii="Calibri" w:eastAsia="MS Mincho" w:hAnsi="Calibri" w:cs="Arial"/>
          <w:lang w:eastAsia="ja-JP"/>
        </w:rPr>
        <w:t xml:space="preserve">-Hong Chen, PhD, </w:t>
      </w:r>
      <w:proofErr w:type="spellStart"/>
      <w:r w:rsidRPr="005C634E">
        <w:rPr>
          <w:rFonts w:ascii="Calibri" w:eastAsia="MS Mincho" w:hAnsi="Calibri" w:cs="Arial"/>
          <w:lang w:eastAsia="ja-JP"/>
        </w:rPr>
        <w:t>Lifeng</w:t>
      </w:r>
      <w:proofErr w:type="spellEnd"/>
      <w:r w:rsidRPr="005C634E">
        <w:rPr>
          <w:rFonts w:ascii="Calibri" w:eastAsia="MS Mincho" w:hAnsi="Calibri" w:cs="Arial"/>
          <w:lang w:eastAsia="ja-JP"/>
        </w:rPr>
        <w:t xml:space="preserve"> Yu, PhD</w:t>
      </w:r>
    </w:p>
    <w:p w14:paraId="271B5620"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Applications of Deep Learning in CT Image Formation, </w:t>
      </w:r>
      <w:proofErr w:type="spellStart"/>
      <w:r w:rsidRPr="005C634E">
        <w:rPr>
          <w:rFonts w:ascii="Calibri" w:eastAsia="MS Mincho" w:hAnsi="Calibri" w:cs="Arial"/>
          <w:lang w:eastAsia="ja-JP"/>
        </w:rPr>
        <w:t>Guang</w:t>
      </w:r>
      <w:proofErr w:type="spellEnd"/>
      <w:r w:rsidRPr="005C634E">
        <w:rPr>
          <w:rFonts w:ascii="Calibri" w:eastAsia="MS Mincho" w:hAnsi="Calibri" w:cs="Arial"/>
          <w:lang w:eastAsia="ja-JP"/>
        </w:rPr>
        <w:t>-Hong Chen, PhD</w:t>
      </w:r>
    </w:p>
    <w:p w14:paraId="5EC3D36E"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Applications of Deep Learning in MRI and PET/MRI Image Formation, Fang Liu</w:t>
      </w:r>
    </w:p>
    <w:p w14:paraId="1992F995"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Applications of Deep Learning in CT Image Quality Evaluation, </w:t>
      </w:r>
      <w:proofErr w:type="spellStart"/>
      <w:r w:rsidRPr="005C634E">
        <w:rPr>
          <w:rFonts w:ascii="Calibri" w:eastAsia="MS Mincho" w:hAnsi="Calibri" w:cs="Arial"/>
          <w:lang w:eastAsia="ja-JP"/>
        </w:rPr>
        <w:t>Lifeng</w:t>
      </w:r>
      <w:proofErr w:type="spellEnd"/>
      <w:r w:rsidRPr="005C634E">
        <w:rPr>
          <w:rFonts w:ascii="Calibri" w:eastAsia="MS Mincho" w:hAnsi="Calibri" w:cs="Arial"/>
          <w:lang w:eastAsia="ja-JP"/>
        </w:rPr>
        <w:t xml:space="preserve"> Yu, PhD</w:t>
      </w:r>
    </w:p>
    <w:p w14:paraId="367D7BB5" w14:textId="77777777" w:rsidR="005C634E" w:rsidRPr="005C634E" w:rsidRDefault="005C634E" w:rsidP="005C634E">
      <w:pPr>
        <w:tabs>
          <w:tab w:val="left" w:pos="900"/>
        </w:tabs>
        <w:ind w:left="900" w:hanging="900"/>
        <w:rPr>
          <w:rFonts w:ascii="Calibri" w:eastAsia="MS Mincho" w:hAnsi="Calibri" w:cs="Arial"/>
          <w:lang w:eastAsia="ja-JP"/>
        </w:rPr>
      </w:pPr>
    </w:p>
    <w:p w14:paraId="06FF9989"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ab/>
        <w:t>Practical Aspects of MR</w:t>
      </w:r>
    </w:p>
    <w:p w14:paraId="16B1DAE3"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Coordinator: Matthew A. Bernstein, PhD</w:t>
      </w:r>
    </w:p>
    <w:p w14:paraId="40270032"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MR Safety, Robert Watson, MD</w:t>
      </w:r>
    </w:p>
    <w:p w14:paraId="333F4DD0"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MR Artifacts and How to Solve Them, </w:t>
      </w:r>
      <w:proofErr w:type="spellStart"/>
      <w:r w:rsidRPr="005C634E">
        <w:rPr>
          <w:rFonts w:ascii="Calibri" w:eastAsia="MS Mincho" w:hAnsi="Calibri" w:cs="Arial"/>
          <w:lang w:eastAsia="ja-JP"/>
        </w:rPr>
        <w:t>Xiaohong</w:t>
      </w:r>
      <w:proofErr w:type="spellEnd"/>
      <w:r w:rsidRPr="005C634E">
        <w:rPr>
          <w:rFonts w:ascii="Calibri" w:eastAsia="MS Mincho" w:hAnsi="Calibri" w:cs="Arial"/>
          <w:lang w:eastAsia="ja-JP"/>
        </w:rPr>
        <w:t xml:space="preserve"> Joe Zhou</w:t>
      </w:r>
    </w:p>
    <w:p w14:paraId="1E9901A0"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MR Site Planning and Acceptance Testing, Lisa </w:t>
      </w:r>
      <w:proofErr w:type="spellStart"/>
      <w:r w:rsidRPr="005C634E">
        <w:rPr>
          <w:rFonts w:ascii="Calibri" w:eastAsia="MS Mincho" w:hAnsi="Calibri" w:cs="Arial"/>
          <w:lang w:eastAsia="ja-JP"/>
        </w:rPr>
        <w:t>Lemen</w:t>
      </w:r>
      <w:proofErr w:type="spellEnd"/>
      <w:r w:rsidRPr="005C634E">
        <w:rPr>
          <w:rFonts w:ascii="Calibri" w:eastAsia="MS Mincho" w:hAnsi="Calibri" w:cs="Arial"/>
          <w:lang w:eastAsia="ja-JP"/>
        </w:rPr>
        <w:t>, Ph.D.</w:t>
      </w:r>
    </w:p>
    <w:p w14:paraId="6EE02187" w14:textId="77777777" w:rsidR="005C634E" w:rsidRPr="005C634E" w:rsidRDefault="005C634E" w:rsidP="005C634E">
      <w:pPr>
        <w:tabs>
          <w:tab w:val="left" w:pos="900"/>
        </w:tabs>
        <w:ind w:left="900" w:hanging="900"/>
        <w:rPr>
          <w:rFonts w:ascii="Calibri" w:eastAsia="MS Mincho" w:hAnsi="Calibri" w:cs="Arial"/>
          <w:lang w:eastAsia="ja-JP"/>
        </w:rPr>
      </w:pPr>
    </w:p>
    <w:p w14:paraId="2773200C"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ab/>
        <w:t>Innovations in dual- and multi-energy CT</w:t>
      </w:r>
    </w:p>
    <w:p w14:paraId="06A12456"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Coordinator: </w:t>
      </w:r>
      <w:proofErr w:type="spellStart"/>
      <w:r w:rsidRPr="005C634E">
        <w:rPr>
          <w:rFonts w:ascii="Arial" w:eastAsia="Times New Roman" w:hAnsi="Arial" w:cs="Arial"/>
          <w:color w:val="000000"/>
          <w:sz w:val="20"/>
          <w:szCs w:val="20"/>
        </w:rPr>
        <w:t>Lifeng</w:t>
      </w:r>
      <w:proofErr w:type="spellEnd"/>
      <w:r w:rsidRPr="005C634E">
        <w:rPr>
          <w:rFonts w:ascii="Arial" w:eastAsia="Times New Roman" w:hAnsi="Arial" w:cs="Arial"/>
          <w:color w:val="000000"/>
          <w:sz w:val="20"/>
          <w:szCs w:val="20"/>
        </w:rPr>
        <w:t xml:space="preserve"> Yu, PhD</w:t>
      </w:r>
    </w:p>
    <w:p w14:paraId="6EFB9EA7"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Dual- and multi-energy CT systems, </w:t>
      </w:r>
      <w:proofErr w:type="spellStart"/>
      <w:r w:rsidRPr="005C634E">
        <w:rPr>
          <w:rFonts w:ascii="Calibri" w:eastAsia="MS Mincho" w:hAnsi="Calibri" w:cs="Arial"/>
          <w:lang w:eastAsia="ja-JP"/>
        </w:rPr>
        <w:t>Taly</w:t>
      </w:r>
      <w:proofErr w:type="spellEnd"/>
      <w:r w:rsidRPr="005C634E">
        <w:rPr>
          <w:rFonts w:ascii="Calibri" w:eastAsia="MS Mincho" w:hAnsi="Calibri" w:cs="Arial"/>
          <w:lang w:eastAsia="ja-JP"/>
        </w:rPr>
        <w:t xml:space="preserve"> G. Schmidt, PhD</w:t>
      </w:r>
    </w:p>
    <w:p w14:paraId="46025B56"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Dual- and multi-energy data processing, TBD</w:t>
      </w:r>
    </w:p>
    <w:p w14:paraId="6376D705"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Clinical applications of dual- and multi-energy CT, Joel G. Fletcher, MD</w:t>
      </w:r>
    </w:p>
    <w:p w14:paraId="6123C06B" w14:textId="77777777" w:rsidR="005C634E" w:rsidRPr="005C634E" w:rsidRDefault="005C634E" w:rsidP="005C634E">
      <w:pPr>
        <w:tabs>
          <w:tab w:val="left" w:pos="900"/>
        </w:tabs>
        <w:ind w:left="900" w:hanging="900"/>
        <w:rPr>
          <w:rFonts w:ascii="Calibri" w:eastAsia="MS Mincho" w:hAnsi="Calibri" w:cs="Arial"/>
          <w:lang w:eastAsia="ja-JP"/>
        </w:rPr>
      </w:pPr>
    </w:p>
    <w:p w14:paraId="3399AE66"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ab/>
        <w:t>Innovations in MR and CT perfusion</w:t>
      </w:r>
    </w:p>
    <w:p w14:paraId="29C45D9E"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 xml:space="preserve">Coordinator: Roland </w:t>
      </w:r>
      <w:proofErr w:type="spellStart"/>
      <w:r w:rsidRPr="005C634E">
        <w:rPr>
          <w:rFonts w:ascii="Calibri" w:eastAsia="MS Mincho" w:hAnsi="Calibri" w:cs="Arial"/>
          <w:lang w:eastAsia="ja-JP"/>
        </w:rPr>
        <w:t>Bammer</w:t>
      </w:r>
      <w:proofErr w:type="spellEnd"/>
      <w:r w:rsidRPr="005C634E">
        <w:rPr>
          <w:rFonts w:ascii="Calibri" w:eastAsia="MS Mincho" w:hAnsi="Calibri" w:cs="Arial"/>
          <w:lang w:eastAsia="ja-JP"/>
        </w:rPr>
        <w:t>, PhD (confirmed, but still awaiting communication)</w:t>
      </w:r>
    </w:p>
    <w:p w14:paraId="6D4832B7"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TBD</w:t>
      </w:r>
    </w:p>
    <w:p w14:paraId="05CE78CA"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TBD</w:t>
      </w:r>
    </w:p>
    <w:p w14:paraId="5CFC9CD8" w14:textId="77777777" w:rsidR="005C634E" w:rsidRPr="005C634E" w:rsidRDefault="005C634E" w:rsidP="005C634E">
      <w:pPr>
        <w:tabs>
          <w:tab w:val="left" w:pos="900"/>
        </w:tabs>
        <w:ind w:left="900" w:hanging="900"/>
        <w:rPr>
          <w:rFonts w:ascii="Calibri" w:eastAsia="MS Mincho" w:hAnsi="Calibri" w:cs="Arial"/>
          <w:lang w:eastAsia="ja-JP"/>
        </w:rPr>
      </w:pPr>
      <w:r w:rsidRPr="005C634E">
        <w:rPr>
          <w:rFonts w:ascii="Calibri" w:eastAsia="MS Mincho" w:hAnsi="Calibri" w:cs="Arial"/>
          <w:lang w:eastAsia="ja-JP"/>
        </w:rPr>
        <w:tab/>
        <w:t>TBD</w:t>
      </w:r>
    </w:p>
    <w:p w14:paraId="621A04E6" w14:textId="77777777" w:rsidR="005C634E" w:rsidRPr="005C634E" w:rsidRDefault="005C634E" w:rsidP="005C634E">
      <w:pPr>
        <w:tabs>
          <w:tab w:val="left" w:pos="900"/>
        </w:tabs>
        <w:rPr>
          <w:rFonts w:ascii="Calibri" w:eastAsia="MS Mincho" w:hAnsi="Calibri" w:cs="Arial"/>
          <w:b/>
          <w:lang w:eastAsia="ja-JP"/>
        </w:rPr>
      </w:pPr>
    </w:p>
    <w:p w14:paraId="1B3AE41E"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TRACK 22</w:t>
      </w:r>
    </w:p>
    <w:p w14:paraId="3D4E1057" w14:textId="77777777" w:rsidR="005C634E" w:rsidRPr="005C634E" w:rsidRDefault="005C634E" w:rsidP="005C634E">
      <w:pPr>
        <w:tabs>
          <w:tab w:val="left" w:pos="900"/>
        </w:tabs>
        <w:ind w:left="900" w:hanging="900"/>
        <w:rPr>
          <w:rFonts w:ascii="Calibri" w:eastAsia="MS Mincho" w:hAnsi="Calibri" w:cs="Arial"/>
          <w:sz w:val="22"/>
          <w:szCs w:val="22"/>
          <w:lang w:eastAsia="ja-JP"/>
        </w:rPr>
      </w:pPr>
      <w:r w:rsidRPr="005C634E">
        <w:rPr>
          <w:rFonts w:ascii="Calibri" w:eastAsia="MS Mincho" w:hAnsi="Calibri" w:cs="Arial"/>
          <w:sz w:val="22"/>
          <w:szCs w:val="22"/>
          <w:lang w:eastAsia="ja-JP"/>
        </w:rPr>
        <w:t>Director: Kristy Brock, Ph.D.</w:t>
      </w:r>
    </w:p>
    <w:p w14:paraId="76D5B158" w14:textId="77777777" w:rsidR="005C634E" w:rsidRPr="005C634E" w:rsidRDefault="005C634E" w:rsidP="005C634E">
      <w:pPr>
        <w:tabs>
          <w:tab w:val="left" w:pos="900"/>
        </w:tabs>
        <w:ind w:left="900" w:hanging="900"/>
        <w:rPr>
          <w:rFonts w:ascii="Calibri" w:eastAsia="MS Mincho" w:hAnsi="Calibri" w:cs="Arial"/>
          <w:sz w:val="20"/>
          <w:szCs w:val="20"/>
          <w:lang w:eastAsia="ja-JP"/>
        </w:rPr>
      </w:pPr>
    </w:p>
    <w:p w14:paraId="7F0171B4"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Anatomical MR Imaging for Radiotherapy Planning and Guidance</w:t>
      </w:r>
    </w:p>
    <w:p w14:paraId="75740697"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State of the Art in Anatomical MR imaging, Aradhana M Venkatesan, MD</w:t>
      </w:r>
    </w:p>
    <w:p w14:paraId="7F2DC6F6"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Clinical need for Anatomical MR imaging in Radiation </w:t>
      </w:r>
      <w:proofErr w:type="gramStart"/>
      <w:r w:rsidRPr="005C634E">
        <w:rPr>
          <w:rFonts w:ascii="Calibri" w:eastAsia="MS Mincho" w:hAnsi="Calibri" w:cs="Times New Roman"/>
          <w:sz w:val="22"/>
          <w:szCs w:val="22"/>
          <w:lang w:val="en" w:eastAsia="ja-JP"/>
        </w:rPr>
        <w:t>Therapy ,</w:t>
      </w:r>
      <w:proofErr w:type="gramEnd"/>
      <w:r w:rsidRPr="005C634E">
        <w:rPr>
          <w:rFonts w:ascii="Calibri" w:eastAsia="MS Mincho" w:hAnsi="Calibri" w:cs="Times New Roman"/>
          <w:sz w:val="22"/>
          <w:szCs w:val="22"/>
          <w:lang w:val="en" w:eastAsia="ja-JP"/>
        </w:rPr>
        <w:t xml:space="preserve"> Cynthia </w:t>
      </w:r>
      <w:proofErr w:type="spellStart"/>
      <w:r w:rsidRPr="005C634E">
        <w:rPr>
          <w:rFonts w:ascii="Calibri" w:eastAsia="MS Mincho" w:hAnsi="Calibri" w:cs="Times New Roman"/>
          <w:sz w:val="22"/>
          <w:szCs w:val="22"/>
          <w:lang w:val="en" w:eastAsia="ja-JP"/>
        </w:rPr>
        <w:t>Ménard</w:t>
      </w:r>
      <w:proofErr w:type="spellEnd"/>
      <w:r w:rsidRPr="005C634E">
        <w:rPr>
          <w:rFonts w:ascii="Calibri" w:eastAsia="MS Mincho" w:hAnsi="Calibri" w:cs="Times New Roman"/>
          <w:sz w:val="22"/>
          <w:szCs w:val="22"/>
          <w:lang w:val="en" w:eastAsia="ja-JP"/>
        </w:rPr>
        <w:t>, MD</w:t>
      </w:r>
    </w:p>
    <w:p w14:paraId="1A36D22A"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lastRenderedPageBreak/>
        <w:t xml:space="preserve">Technical Challenges in the Integration of Anatomical MR Imaging into </w:t>
      </w:r>
      <w:proofErr w:type="gramStart"/>
      <w:r w:rsidRPr="005C634E">
        <w:rPr>
          <w:rFonts w:ascii="Calibri" w:eastAsia="MS Mincho" w:hAnsi="Calibri" w:cs="Times New Roman"/>
          <w:sz w:val="22"/>
          <w:szCs w:val="22"/>
          <w:lang w:val="en" w:eastAsia="ja-JP"/>
        </w:rPr>
        <w:t>Radiotherapy ,</w:t>
      </w:r>
      <w:proofErr w:type="gramEnd"/>
      <w:r w:rsidRPr="005C634E">
        <w:rPr>
          <w:rFonts w:ascii="Calibri" w:eastAsia="MS Mincho" w:hAnsi="Calibri" w:cs="Times New Roman"/>
          <w:sz w:val="22"/>
          <w:szCs w:val="22"/>
          <w:lang w:val="en" w:eastAsia="ja-JP"/>
        </w:rPr>
        <w:t xml:space="preserve"> Carri Glide-Hurst, </w:t>
      </w:r>
      <w:r w:rsidRPr="005C634E">
        <w:rPr>
          <w:rFonts w:ascii="Calibri" w:eastAsia="MS Mincho" w:hAnsi="Calibri" w:cs="Arial"/>
          <w:sz w:val="22"/>
          <w:szCs w:val="22"/>
          <w:lang w:eastAsia="ja-JP"/>
        </w:rPr>
        <w:t>PhD</w:t>
      </w:r>
    </w:p>
    <w:p w14:paraId="44296668" w14:textId="77777777" w:rsidR="005C634E" w:rsidRPr="005C634E" w:rsidRDefault="005C634E" w:rsidP="005C634E">
      <w:pPr>
        <w:ind w:left="900"/>
        <w:rPr>
          <w:rFonts w:ascii="Calibri" w:eastAsia="MS Mincho" w:hAnsi="Calibri" w:cs="Times New Roman"/>
          <w:sz w:val="22"/>
          <w:szCs w:val="22"/>
          <w:lang w:val="en" w:eastAsia="ja-JP"/>
        </w:rPr>
      </w:pPr>
    </w:p>
    <w:p w14:paraId="034A72C2"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 xml:space="preserve">Functional MR Imaging for Tumor Targeting in Radiotherapy </w:t>
      </w:r>
    </w:p>
    <w:p w14:paraId="5A21412F"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Functional MR imaging for Tumor </w:t>
      </w:r>
      <w:proofErr w:type="gramStart"/>
      <w:r w:rsidRPr="005C634E">
        <w:rPr>
          <w:rFonts w:ascii="Calibri" w:eastAsia="MS Mincho" w:hAnsi="Calibri" w:cs="Times New Roman"/>
          <w:sz w:val="22"/>
          <w:szCs w:val="22"/>
          <w:lang w:val="en" w:eastAsia="ja-JP"/>
        </w:rPr>
        <w:t>Targeting ,</w:t>
      </w:r>
      <w:proofErr w:type="gramEnd"/>
      <w:r w:rsidRPr="005C634E">
        <w:rPr>
          <w:rFonts w:ascii="Calibri" w:eastAsia="MS Mincho" w:hAnsi="Calibri" w:cs="Times New Roman"/>
          <w:sz w:val="22"/>
          <w:szCs w:val="22"/>
          <w:lang w:val="en" w:eastAsia="ja-JP"/>
        </w:rPr>
        <w:t xml:space="preserve"> Jason Stafford, </w:t>
      </w:r>
      <w:r w:rsidRPr="005C634E">
        <w:rPr>
          <w:rFonts w:ascii="Calibri" w:eastAsia="MS Mincho" w:hAnsi="Calibri" w:cs="Arial"/>
          <w:sz w:val="22"/>
          <w:szCs w:val="22"/>
          <w:lang w:eastAsia="ja-JP"/>
        </w:rPr>
        <w:t>PhD</w:t>
      </w:r>
    </w:p>
    <w:p w14:paraId="48CE9792"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Clinical need for Functional MR imaging for Tumor Targeting in Radiation Therapy, Michelle M. Kim, MD</w:t>
      </w:r>
    </w:p>
    <w:p w14:paraId="3899914F"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Technical Challenges in the Integration of Functional MR Imaging for Tumor Targeting into Radiotherapy, Ning Wen, </w:t>
      </w:r>
      <w:r w:rsidRPr="005C634E">
        <w:rPr>
          <w:rFonts w:ascii="Calibri" w:eastAsia="MS Mincho" w:hAnsi="Calibri" w:cs="Arial"/>
          <w:sz w:val="22"/>
          <w:szCs w:val="22"/>
          <w:lang w:eastAsia="ja-JP"/>
        </w:rPr>
        <w:t>PhD</w:t>
      </w:r>
    </w:p>
    <w:p w14:paraId="7668524C" w14:textId="77777777" w:rsidR="005C634E" w:rsidRPr="005C634E" w:rsidRDefault="005C634E" w:rsidP="005C634E">
      <w:pPr>
        <w:ind w:left="900"/>
        <w:rPr>
          <w:rFonts w:ascii="Calibri" w:eastAsia="MS Mincho" w:hAnsi="Calibri" w:cs="Times New Roman"/>
          <w:sz w:val="22"/>
          <w:szCs w:val="22"/>
          <w:lang w:val="en" w:eastAsia="ja-JP"/>
        </w:rPr>
      </w:pPr>
    </w:p>
    <w:p w14:paraId="1B2A1C35"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Functional MR Imaging for Normal Tissue Response Assessment in Radiotherapy</w:t>
      </w:r>
    </w:p>
    <w:p w14:paraId="3988D4A0"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Functional MR imaging for Normal Tissue Assessment, </w:t>
      </w:r>
      <w:proofErr w:type="spellStart"/>
      <w:r w:rsidRPr="005C634E">
        <w:rPr>
          <w:rFonts w:ascii="Calibri" w:eastAsia="MS Mincho" w:hAnsi="Calibri" w:cs="Times New Roman"/>
          <w:sz w:val="22"/>
          <w:szCs w:val="22"/>
          <w:lang w:val="en" w:eastAsia="ja-JP"/>
        </w:rPr>
        <w:t>Kiaran</w:t>
      </w:r>
      <w:proofErr w:type="spellEnd"/>
      <w:r w:rsidRPr="005C634E">
        <w:rPr>
          <w:rFonts w:ascii="Calibri" w:eastAsia="MS Mincho" w:hAnsi="Calibri" w:cs="Times New Roman"/>
          <w:sz w:val="22"/>
          <w:szCs w:val="22"/>
          <w:lang w:val="en" w:eastAsia="ja-JP"/>
        </w:rPr>
        <w:t xml:space="preserve"> P. McGee, PhD</w:t>
      </w:r>
    </w:p>
    <w:p w14:paraId="5151E0E1"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Clinical need for Functional MR imaging for Normal Tissue Assessment in Radiation </w:t>
      </w:r>
      <w:proofErr w:type="gramStart"/>
      <w:r w:rsidRPr="005C634E">
        <w:rPr>
          <w:rFonts w:ascii="Calibri" w:eastAsia="MS Mincho" w:hAnsi="Calibri" w:cs="Times New Roman"/>
          <w:sz w:val="22"/>
          <w:szCs w:val="22"/>
          <w:lang w:val="en" w:eastAsia="ja-JP"/>
        </w:rPr>
        <w:t>Therapy ,</w:t>
      </w:r>
      <w:proofErr w:type="gramEnd"/>
      <w:r w:rsidRPr="005C634E">
        <w:rPr>
          <w:rFonts w:ascii="Calibri" w:eastAsia="MS Mincho" w:hAnsi="Calibri" w:cs="Times New Roman"/>
          <w:sz w:val="22"/>
          <w:szCs w:val="22"/>
          <w:lang w:val="en" w:eastAsia="ja-JP"/>
        </w:rPr>
        <w:t xml:space="preserve"> Clifton David Fuller, MD, PhD</w:t>
      </w:r>
    </w:p>
    <w:p w14:paraId="4D2D0103"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Technical Challenges in the Integration of Functional MR Imaging for Normal Tissue Assessment into Radiotherapy, Martha M. </w:t>
      </w:r>
      <w:proofErr w:type="spellStart"/>
      <w:r w:rsidRPr="005C634E">
        <w:rPr>
          <w:rFonts w:ascii="Calibri" w:eastAsia="MS Mincho" w:hAnsi="Calibri" w:cs="Times New Roman"/>
          <w:sz w:val="22"/>
          <w:szCs w:val="22"/>
          <w:lang w:val="en" w:eastAsia="ja-JP"/>
        </w:rPr>
        <w:t>Matuszak</w:t>
      </w:r>
      <w:proofErr w:type="spellEnd"/>
      <w:r w:rsidRPr="005C634E">
        <w:rPr>
          <w:rFonts w:ascii="Calibri" w:eastAsia="MS Mincho" w:hAnsi="Calibri" w:cs="Times New Roman"/>
          <w:sz w:val="22"/>
          <w:szCs w:val="22"/>
          <w:lang w:val="en" w:eastAsia="ja-JP"/>
        </w:rPr>
        <w:t>, PhD</w:t>
      </w:r>
    </w:p>
    <w:p w14:paraId="528CB1CC" w14:textId="77777777" w:rsidR="005C634E" w:rsidRPr="005C634E" w:rsidRDefault="005C634E" w:rsidP="005C634E">
      <w:pPr>
        <w:ind w:left="900"/>
        <w:rPr>
          <w:rFonts w:ascii="Calibri" w:eastAsia="MS Mincho" w:hAnsi="Calibri" w:cs="Times New Roman"/>
          <w:sz w:val="22"/>
          <w:szCs w:val="22"/>
          <w:lang w:val="en" w:eastAsia="ja-JP"/>
        </w:rPr>
      </w:pPr>
    </w:p>
    <w:p w14:paraId="7A8DB38D"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Dual Energy CT for Radiotherapy Applications</w:t>
      </w:r>
    </w:p>
    <w:p w14:paraId="292E1D43"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Dual Energy CT </w:t>
      </w:r>
      <w:proofErr w:type="gramStart"/>
      <w:r w:rsidRPr="005C634E">
        <w:rPr>
          <w:rFonts w:ascii="Calibri" w:eastAsia="MS Mincho" w:hAnsi="Calibri" w:cs="Times New Roman"/>
          <w:sz w:val="22"/>
          <w:szCs w:val="22"/>
          <w:lang w:val="en" w:eastAsia="ja-JP"/>
        </w:rPr>
        <w:t>Technology ,</w:t>
      </w:r>
      <w:proofErr w:type="gramEnd"/>
      <w:r w:rsidRPr="005C634E">
        <w:rPr>
          <w:rFonts w:ascii="Calibri" w:eastAsia="MS Mincho" w:hAnsi="Calibri" w:cs="Times New Roman"/>
          <w:sz w:val="22"/>
          <w:szCs w:val="22"/>
          <w:lang w:val="en" w:eastAsia="ja-JP"/>
        </w:rPr>
        <w:t xml:space="preserve"> Kruse, Jon J., PhD </w:t>
      </w:r>
    </w:p>
    <w:p w14:paraId="692562B0"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Clinical Need for Dual Energy CT in Proton Radiotherapy, Jessica Miller, PhD</w:t>
      </w:r>
    </w:p>
    <w:p w14:paraId="5A47E17D"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Technical Challenges in the Integration of Dual Energy CT into Radiotherapy Treatment </w:t>
      </w:r>
      <w:proofErr w:type="gramStart"/>
      <w:r w:rsidRPr="005C634E">
        <w:rPr>
          <w:rFonts w:ascii="Calibri" w:eastAsia="MS Mincho" w:hAnsi="Calibri" w:cs="Times New Roman"/>
          <w:sz w:val="22"/>
          <w:szCs w:val="22"/>
          <w:lang w:val="en" w:eastAsia="ja-JP"/>
        </w:rPr>
        <w:t>Planning ,</w:t>
      </w:r>
      <w:proofErr w:type="gramEnd"/>
      <w:r w:rsidRPr="005C634E">
        <w:rPr>
          <w:rFonts w:ascii="Calibri" w:eastAsia="MS Mincho" w:hAnsi="Calibri" w:cs="Times New Roman"/>
          <w:sz w:val="22"/>
          <w:szCs w:val="22"/>
          <w:lang w:val="en" w:eastAsia="ja-JP"/>
        </w:rPr>
        <w:t xml:space="preserve"> Kruse, Jon J., Ph.D. </w:t>
      </w:r>
    </w:p>
    <w:p w14:paraId="12A2534D" w14:textId="77777777" w:rsidR="005C634E" w:rsidRPr="005C634E" w:rsidRDefault="005C634E" w:rsidP="005C634E">
      <w:pPr>
        <w:ind w:left="900"/>
        <w:rPr>
          <w:rFonts w:ascii="Calibri" w:eastAsia="MS Mincho" w:hAnsi="Calibri" w:cs="Times New Roman"/>
          <w:sz w:val="22"/>
          <w:szCs w:val="22"/>
          <w:lang w:val="en" w:eastAsia="ja-JP"/>
        </w:rPr>
      </w:pPr>
    </w:p>
    <w:p w14:paraId="7862711C"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Advanced PET Imaging for Radiotherapy Planning and Response Assessment</w:t>
      </w:r>
    </w:p>
    <w:p w14:paraId="739A2B97"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PET </w:t>
      </w:r>
      <w:proofErr w:type="gramStart"/>
      <w:r w:rsidRPr="005C634E">
        <w:rPr>
          <w:rFonts w:ascii="Calibri" w:eastAsia="MS Mincho" w:hAnsi="Calibri" w:cs="Times New Roman"/>
          <w:sz w:val="22"/>
          <w:szCs w:val="22"/>
          <w:lang w:val="en" w:eastAsia="ja-JP"/>
        </w:rPr>
        <w:t>Imaging ,</w:t>
      </w:r>
      <w:proofErr w:type="gramEnd"/>
      <w:r w:rsidRPr="005C634E">
        <w:rPr>
          <w:rFonts w:ascii="Calibri" w:eastAsia="MS Mincho" w:hAnsi="Calibri" w:cs="Times New Roman"/>
          <w:sz w:val="22"/>
          <w:szCs w:val="22"/>
          <w:lang w:val="en" w:eastAsia="ja-JP"/>
        </w:rPr>
        <w:t xml:space="preserve"> Paul </w:t>
      </w:r>
      <w:proofErr w:type="spellStart"/>
      <w:r w:rsidRPr="005C634E">
        <w:rPr>
          <w:rFonts w:ascii="Calibri" w:eastAsia="MS Mincho" w:hAnsi="Calibri" w:cs="Times New Roman"/>
          <w:sz w:val="22"/>
          <w:szCs w:val="22"/>
          <w:lang w:val="en" w:eastAsia="ja-JP"/>
        </w:rPr>
        <w:t>Kinahan</w:t>
      </w:r>
      <w:proofErr w:type="spellEnd"/>
      <w:r w:rsidRPr="005C634E">
        <w:rPr>
          <w:rFonts w:ascii="Calibri" w:eastAsia="MS Mincho" w:hAnsi="Calibri" w:cs="Times New Roman"/>
          <w:sz w:val="22"/>
          <w:szCs w:val="22"/>
          <w:lang w:val="en" w:eastAsia="ja-JP"/>
        </w:rPr>
        <w:t>, PhD</w:t>
      </w:r>
    </w:p>
    <w:p w14:paraId="7C8739C3"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Technical Challenges in the Integration of PET imaging into Radiotherapy Treatment Planning, Steven Bowen, PhD</w:t>
      </w:r>
    </w:p>
    <w:p w14:paraId="6ABFDC0F" w14:textId="77777777" w:rsidR="005C634E" w:rsidRPr="005C634E" w:rsidRDefault="005C634E" w:rsidP="005C634E">
      <w:pPr>
        <w:ind w:left="900"/>
        <w:rPr>
          <w:rFonts w:ascii="Calibri" w:eastAsia="MS Mincho" w:hAnsi="Calibri" w:cs="Times New Roman"/>
          <w:sz w:val="22"/>
          <w:szCs w:val="22"/>
          <w:lang w:val="en" w:eastAsia="ja-JP"/>
        </w:rPr>
      </w:pPr>
    </w:p>
    <w:p w14:paraId="5D6A0CC8"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Advances in CBCT Acquisition and Reconstruction in Radiotherapy</w:t>
      </w:r>
    </w:p>
    <w:p w14:paraId="48792C9F"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State of the Art in Advanced CBCT Acquisition and Reconstruction, </w:t>
      </w:r>
      <w:proofErr w:type="spellStart"/>
      <w:r w:rsidRPr="005C634E">
        <w:rPr>
          <w:rFonts w:ascii="Calibri" w:eastAsia="MS Mincho" w:hAnsi="Calibri" w:cs="Times New Roman"/>
          <w:sz w:val="22"/>
          <w:szCs w:val="22"/>
          <w:lang w:val="en" w:eastAsia="ja-JP"/>
        </w:rPr>
        <w:t>Wojciech</w:t>
      </w:r>
      <w:proofErr w:type="spellEnd"/>
      <w:r w:rsidRPr="005C634E">
        <w:rPr>
          <w:rFonts w:ascii="Calibri" w:eastAsia="MS Mincho" w:hAnsi="Calibri" w:cs="Times New Roman"/>
          <w:sz w:val="22"/>
          <w:szCs w:val="22"/>
          <w:lang w:val="en" w:eastAsia="ja-JP"/>
        </w:rPr>
        <w:t xml:space="preserve"> </w:t>
      </w:r>
      <w:proofErr w:type="spellStart"/>
      <w:r w:rsidRPr="005C634E">
        <w:rPr>
          <w:rFonts w:ascii="Calibri" w:eastAsia="MS Mincho" w:hAnsi="Calibri" w:cs="Times New Roman"/>
          <w:sz w:val="22"/>
          <w:szCs w:val="22"/>
          <w:lang w:val="en" w:eastAsia="ja-JP"/>
        </w:rPr>
        <w:t>Zbijewski</w:t>
      </w:r>
      <w:proofErr w:type="spellEnd"/>
      <w:r w:rsidRPr="005C634E">
        <w:rPr>
          <w:rFonts w:ascii="Calibri" w:eastAsia="MS Mincho" w:hAnsi="Calibri" w:cs="Times New Roman"/>
          <w:sz w:val="22"/>
          <w:szCs w:val="22"/>
          <w:lang w:val="en" w:eastAsia="ja-JP"/>
        </w:rPr>
        <w:t>, PhD</w:t>
      </w:r>
    </w:p>
    <w:p w14:paraId="6BB1B30A"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Clinical Need for advanced CBCT imaging in Radiotherapy, </w:t>
      </w:r>
      <w:proofErr w:type="spellStart"/>
      <w:r w:rsidRPr="005C634E">
        <w:rPr>
          <w:rFonts w:ascii="Calibri" w:eastAsia="MS Mincho" w:hAnsi="Calibri" w:cs="Times New Roman"/>
          <w:sz w:val="22"/>
          <w:szCs w:val="22"/>
          <w:lang w:val="en" w:eastAsia="ja-JP"/>
        </w:rPr>
        <w:t>Tianyu</w:t>
      </w:r>
      <w:proofErr w:type="spellEnd"/>
      <w:r w:rsidRPr="005C634E">
        <w:rPr>
          <w:rFonts w:ascii="Calibri" w:eastAsia="MS Mincho" w:hAnsi="Calibri" w:cs="Times New Roman"/>
          <w:sz w:val="22"/>
          <w:szCs w:val="22"/>
          <w:lang w:val="en" w:eastAsia="ja-JP"/>
        </w:rPr>
        <w:t xml:space="preserve"> Zhao, PhD</w:t>
      </w:r>
    </w:p>
    <w:p w14:paraId="1B2E7A53"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Technical Challenges in the Integration of CBCT imaging into </w:t>
      </w:r>
      <w:proofErr w:type="gramStart"/>
      <w:r w:rsidRPr="005C634E">
        <w:rPr>
          <w:rFonts w:ascii="Calibri" w:eastAsia="MS Mincho" w:hAnsi="Calibri" w:cs="Times New Roman"/>
          <w:sz w:val="22"/>
          <w:szCs w:val="22"/>
          <w:lang w:val="en" w:eastAsia="ja-JP"/>
        </w:rPr>
        <w:t>Radiotherapy ,</w:t>
      </w:r>
      <w:proofErr w:type="gramEnd"/>
      <w:r w:rsidRPr="005C634E">
        <w:rPr>
          <w:rFonts w:ascii="Calibri" w:eastAsia="MS Mincho" w:hAnsi="Calibri" w:cs="Times New Roman"/>
          <w:sz w:val="22"/>
          <w:szCs w:val="22"/>
          <w:lang w:val="en" w:eastAsia="ja-JP"/>
        </w:rPr>
        <w:t xml:space="preserve"> Doug Moseley, PhD</w:t>
      </w:r>
    </w:p>
    <w:p w14:paraId="61178702" w14:textId="77777777" w:rsidR="005C634E" w:rsidRPr="005C634E" w:rsidRDefault="005C634E" w:rsidP="005C634E">
      <w:pPr>
        <w:ind w:left="900"/>
        <w:rPr>
          <w:rFonts w:ascii="Calibri" w:eastAsia="MS Mincho" w:hAnsi="Calibri" w:cs="Times New Roman"/>
          <w:sz w:val="22"/>
          <w:szCs w:val="22"/>
          <w:lang w:val="en" w:eastAsia="ja-JP"/>
        </w:rPr>
      </w:pPr>
    </w:p>
    <w:p w14:paraId="5EA35528" w14:textId="77777777" w:rsidR="005C634E" w:rsidRPr="005C634E" w:rsidRDefault="005C634E" w:rsidP="005C634E">
      <w:pPr>
        <w:ind w:left="900"/>
        <w:rPr>
          <w:rFonts w:ascii="Calibri" w:eastAsia="MS Mincho" w:hAnsi="Calibri" w:cs="Times New Roman"/>
          <w:b/>
          <w:sz w:val="22"/>
          <w:szCs w:val="22"/>
          <w:lang w:val="en" w:eastAsia="ja-JP"/>
        </w:rPr>
      </w:pPr>
      <w:r w:rsidRPr="005C634E">
        <w:rPr>
          <w:rFonts w:ascii="Calibri" w:eastAsia="MS Mincho" w:hAnsi="Calibri" w:cs="Times New Roman"/>
          <w:b/>
          <w:sz w:val="22"/>
          <w:szCs w:val="22"/>
          <w:lang w:val="en" w:eastAsia="ja-JP"/>
        </w:rPr>
        <w:t>Machine Learning for Radiotherapy Applications</w:t>
      </w:r>
    </w:p>
    <w:p w14:paraId="3B06BBEB"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Deep Learning for Image Segmentation, Analysis and Reconstruction, Jonas </w:t>
      </w:r>
      <w:proofErr w:type="spellStart"/>
      <w:r w:rsidRPr="005C634E">
        <w:rPr>
          <w:rFonts w:ascii="Calibri" w:eastAsia="MS Mincho" w:hAnsi="Calibri" w:cs="Times New Roman"/>
          <w:sz w:val="22"/>
          <w:szCs w:val="22"/>
          <w:lang w:val="en" w:eastAsia="ja-JP"/>
        </w:rPr>
        <w:t>Teuwen</w:t>
      </w:r>
      <w:proofErr w:type="spellEnd"/>
      <w:r w:rsidRPr="005C634E">
        <w:rPr>
          <w:rFonts w:ascii="Calibri" w:eastAsia="MS Mincho" w:hAnsi="Calibri" w:cs="Times New Roman"/>
          <w:sz w:val="22"/>
          <w:szCs w:val="22"/>
          <w:lang w:val="en" w:eastAsia="ja-JP"/>
        </w:rPr>
        <w:t>,</w:t>
      </w:r>
      <w:r w:rsidRPr="005C634E">
        <w:rPr>
          <w:rFonts w:ascii="Calibri" w:eastAsia="MS Mincho" w:hAnsi="Calibri" w:cs="Times New Roman"/>
          <w:lang w:eastAsia="ja-JP"/>
        </w:rPr>
        <w:t xml:space="preserve"> </w:t>
      </w:r>
      <w:r w:rsidRPr="005C634E">
        <w:rPr>
          <w:rFonts w:ascii="Calibri" w:eastAsia="MS Mincho" w:hAnsi="Calibri" w:cs="Times New Roman"/>
          <w:sz w:val="22"/>
          <w:szCs w:val="22"/>
          <w:lang w:val="en" w:eastAsia="ja-JP"/>
        </w:rPr>
        <w:t>MSc, PhD</w:t>
      </w:r>
    </w:p>
    <w:p w14:paraId="0C63FECA"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 xml:space="preserve">Machine Learning tumor classification, Jayashree </w:t>
      </w:r>
      <w:proofErr w:type="spellStart"/>
      <w:r w:rsidRPr="005C634E">
        <w:rPr>
          <w:rFonts w:ascii="Calibri" w:eastAsia="MS Mincho" w:hAnsi="Calibri" w:cs="Times New Roman"/>
          <w:sz w:val="22"/>
          <w:szCs w:val="22"/>
          <w:lang w:val="en" w:eastAsia="ja-JP"/>
        </w:rPr>
        <w:t>Kalpahy</w:t>
      </w:r>
      <w:proofErr w:type="spellEnd"/>
      <w:r w:rsidRPr="005C634E">
        <w:rPr>
          <w:rFonts w:ascii="Calibri" w:eastAsia="MS Mincho" w:hAnsi="Calibri" w:cs="Times New Roman"/>
          <w:sz w:val="22"/>
          <w:szCs w:val="22"/>
          <w:lang w:val="en" w:eastAsia="ja-JP"/>
        </w:rPr>
        <w:t>-Cramer, PhD</w:t>
      </w:r>
    </w:p>
    <w:p w14:paraId="73324BBE" w14:textId="77777777" w:rsidR="005C634E" w:rsidRPr="005C634E" w:rsidRDefault="005C634E" w:rsidP="005C634E">
      <w:pPr>
        <w:ind w:left="900"/>
        <w:rPr>
          <w:rFonts w:ascii="Calibri" w:eastAsia="MS Mincho" w:hAnsi="Calibri" w:cs="Times New Roman"/>
          <w:sz w:val="22"/>
          <w:szCs w:val="22"/>
          <w:lang w:val="en" w:eastAsia="ja-JP"/>
        </w:rPr>
      </w:pPr>
      <w:r w:rsidRPr="005C634E">
        <w:rPr>
          <w:rFonts w:ascii="Calibri" w:eastAsia="MS Mincho" w:hAnsi="Calibri" w:cs="Times New Roman"/>
          <w:sz w:val="22"/>
          <w:szCs w:val="22"/>
          <w:lang w:val="en" w:eastAsia="ja-JP"/>
        </w:rPr>
        <w:t>Machine Learning for Automated treatment planning, Laurence Court, PhD</w:t>
      </w:r>
    </w:p>
    <w:p w14:paraId="6B90B959" w14:textId="77777777" w:rsidR="005C634E" w:rsidRPr="005C634E" w:rsidRDefault="005C634E" w:rsidP="005C634E">
      <w:pPr>
        <w:ind w:left="900"/>
        <w:rPr>
          <w:rFonts w:ascii="Calibri" w:eastAsia="MS Mincho" w:hAnsi="Calibri" w:cs="Arial"/>
          <w:sz w:val="22"/>
          <w:szCs w:val="22"/>
          <w:lang w:eastAsia="ja-JP"/>
        </w:rPr>
      </w:pPr>
    </w:p>
    <w:p w14:paraId="2A2378F4" w14:textId="77777777" w:rsidR="005C634E" w:rsidRPr="005C634E" w:rsidRDefault="005C634E" w:rsidP="005C634E">
      <w:pPr>
        <w:tabs>
          <w:tab w:val="left" w:pos="900"/>
        </w:tabs>
        <w:ind w:left="900" w:hanging="900"/>
        <w:rPr>
          <w:rFonts w:ascii="Calibri" w:eastAsia="MS Mincho" w:hAnsi="Calibri" w:cs="Arial"/>
          <w:b/>
          <w:lang w:eastAsia="ja-JP"/>
        </w:rPr>
      </w:pPr>
      <w:r w:rsidRPr="005C634E">
        <w:rPr>
          <w:rFonts w:ascii="Calibri" w:eastAsia="MS Mincho" w:hAnsi="Calibri" w:cs="Arial"/>
          <w:b/>
          <w:lang w:eastAsia="ja-JP"/>
        </w:rPr>
        <w:t>TRACK 23</w:t>
      </w:r>
    </w:p>
    <w:p w14:paraId="2DE3F897" w14:textId="77777777" w:rsidR="005C634E" w:rsidRPr="005C634E" w:rsidRDefault="005C634E" w:rsidP="005C634E">
      <w:pPr>
        <w:tabs>
          <w:tab w:val="left" w:pos="900"/>
        </w:tabs>
        <w:ind w:left="900" w:hanging="900"/>
        <w:rPr>
          <w:rFonts w:ascii="Calibri" w:eastAsia="MS Mincho" w:hAnsi="Calibri" w:cs="Arial"/>
          <w:sz w:val="22"/>
          <w:szCs w:val="22"/>
          <w:lang w:eastAsia="ja-JP"/>
        </w:rPr>
      </w:pPr>
      <w:r w:rsidRPr="005C634E">
        <w:rPr>
          <w:rFonts w:ascii="Calibri" w:eastAsia="MS Mincho" w:hAnsi="Calibri" w:cs="Arial"/>
          <w:sz w:val="22"/>
          <w:szCs w:val="22"/>
          <w:lang w:eastAsia="ja-JP"/>
        </w:rPr>
        <w:t xml:space="preserve">Director: James </w:t>
      </w:r>
      <w:proofErr w:type="spellStart"/>
      <w:r w:rsidRPr="005C634E">
        <w:rPr>
          <w:rFonts w:ascii="Calibri" w:eastAsia="MS Mincho" w:hAnsi="Calibri" w:cs="Arial"/>
          <w:sz w:val="22"/>
          <w:szCs w:val="22"/>
          <w:lang w:eastAsia="ja-JP"/>
        </w:rPr>
        <w:t>Kofler</w:t>
      </w:r>
      <w:proofErr w:type="spellEnd"/>
      <w:r w:rsidRPr="005C634E">
        <w:rPr>
          <w:rFonts w:ascii="Calibri" w:eastAsia="MS Mincho" w:hAnsi="Calibri" w:cs="Arial"/>
          <w:sz w:val="22"/>
          <w:szCs w:val="22"/>
          <w:lang w:eastAsia="ja-JP"/>
        </w:rPr>
        <w:t>, PhD</w:t>
      </w:r>
    </w:p>
    <w:p w14:paraId="1DC48B6E" w14:textId="77777777" w:rsidR="005C634E" w:rsidRPr="005C634E" w:rsidRDefault="005C634E" w:rsidP="005C634E">
      <w:pPr>
        <w:tabs>
          <w:tab w:val="left" w:pos="900"/>
        </w:tabs>
        <w:ind w:left="900" w:hanging="900"/>
        <w:rPr>
          <w:rFonts w:ascii="Calibri" w:eastAsia="MS Mincho" w:hAnsi="Calibri" w:cs="Arial"/>
          <w:b/>
          <w:lang w:eastAsia="ja-JP"/>
        </w:rPr>
      </w:pPr>
    </w:p>
    <w:p w14:paraId="1825B4E2"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MS Mincho" w:hAnsi="Calibri" w:cs="Calibri"/>
          <w:b/>
          <w:sz w:val="22"/>
          <w:szCs w:val="22"/>
          <w:lang w:eastAsia="ja-JP"/>
        </w:rPr>
        <w:tab/>
        <w:t>ACR Accreditation Updates I</w:t>
      </w:r>
    </w:p>
    <w:p w14:paraId="7999053C"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Coordinator: James M. </w:t>
      </w:r>
      <w:proofErr w:type="spellStart"/>
      <w:r w:rsidRPr="005C634E">
        <w:rPr>
          <w:rFonts w:ascii="Calibri" w:eastAsia="MS Mincho" w:hAnsi="Calibri" w:cs="Calibri"/>
          <w:sz w:val="22"/>
          <w:szCs w:val="22"/>
          <w:lang w:eastAsia="ja-JP"/>
        </w:rPr>
        <w:t>Kofler</w:t>
      </w:r>
      <w:proofErr w:type="spellEnd"/>
      <w:r w:rsidRPr="005C634E">
        <w:rPr>
          <w:rFonts w:ascii="Calibri" w:eastAsia="MS Mincho" w:hAnsi="Calibri" w:cs="Calibri"/>
          <w:sz w:val="22"/>
          <w:szCs w:val="22"/>
          <w:lang w:eastAsia="ja-JP"/>
        </w:rPr>
        <w:t>, PhD</w:t>
      </w:r>
    </w:p>
    <w:p w14:paraId="7E6AC568"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ACR CT Accreditation Update, Jessica Clements, MS</w:t>
      </w:r>
    </w:p>
    <w:p w14:paraId="6124154C"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lastRenderedPageBreak/>
        <w:tab/>
        <w:t>ACR MRI Accreditation Update, Donna M. Reeve, MS</w:t>
      </w:r>
    </w:p>
    <w:p w14:paraId="405201D1"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ACR Nuclear Medicine and PET Accreditation Update, Beth Harkness, MS</w:t>
      </w:r>
    </w:p>
    <w:p w14:paraId="251C7669"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p>
    <w:p w14:paraId="4FF7588F" w14:textId="77777777" w:rsidR="005C634E" w:rsidRPr="005C634E" w:rsidRDefault="005C634E" w:rsidP="005C634E">
      <w:pPr>
        <w:tabs>
          <w:tab w:val="left" w:pos="900"/>
        </w:tabs>
        <w:ind w:left="900" w:hanging="900"/>
        <w:rPr>
          <w:rFonts w:ascii="Calibri" w:eastAsia="Times New Roman" w:hAnsi="Calibri" w:cs="Calibri"/>
          <w:b/>
          <w:color w:val="000000"/>
          <w:sz w:val="22"/>
          <w:szCs w:val="22"/>
        </w:rPr>
      </w:pPr>
      <w:r w:rsidRPr="005C634E">
        <w:rPr>
          <w:rFonts w:ascii="Calibri" w:eastAsia="Times New Roman" w:hAnsi="Calibri" w:cs="Calibri"/>
          <w:b/>
          <w:color w:val="000000"/>
          <w:sz w:val="22"/>
          <w:szCs w:val="22"/>
        </w:rPr>
        <w:tab/>
        <w:t>Making Patients and Staff Safer in Interventional Procedures</w:t>
      </w:r>
    </w:p>
    <w:p w14:paraId="5F0D4B8D"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Coordinators: William F. </w:t>
      </w:r>
      <w:proofErr w:type="spellStart"/>
      <w:r w:rsidRPr="005C634E">
        <w:rPr>
          <w:rFonts w:ascii="Calibri" w:eastAsia="Times New Roman" w:hAnsi="Calibri" w:cs="Calibri"/>
          <w:color w:val="000000"/>
          <w:sz w:val="22"/>
          <w:szCs w:val="22"/>
        </w:rPr>
        <w:t>Sensakovic</w:t>
      </w:r>
      <w:proofErr w:type="spellEnd"/>
      <w:r w:rsidRPr="005C634E">
        <w:rPr>
          <w:rFonts w:ascii="Calibri" w:eastAsia="Times New Roman" w:hAnsi="Calibri" w:cs="Calibri"/>
          <w:color w:val="000000"/>
          <w:sz w:val="22"/>
          <w:szCs w:val="22"/>
        </w:rPr>
        <w:t>, PhD, Thaddeus A. Wilson, PhD</w:t>
      </w:r>
    </w:p>
    <w:p w14:paraId="1C1845C1"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Patient Doses (in lab) and Patient Dose Management, Stephen </w:t>
      </w:r>
      <w:proofErr w:type="spellStart"/>
      <w:r w:rsidRPr="005C634E">
        <w:rPr>
          <w:rFonts w:ascii="Calibri" w:eastAsia="MS Mincho" w:hAnsi="Calibri" w:cs="Calibri"/>
          <w:sz w:val="22"/>
          <w:szCs w:val="22"/>
          <w:lang w:eastAsia="ja-JP"/>
        </w:rPr>
        <w:t>Balter</w:t>
      </w:r>
      <w:proofErr w:type="spellEnd"/>
      <w:r w:rsidRPr="005C634E">
        <w:rPr>
          <w:rFonts w:ascii="Calibri" w:eastAsia="MS Mincho" w:hAnsi="Calibri" w:cs="Calibri"/>
          <w:sz w:val="22"/>
          <w:szCs w:val="22"/>
          <w:lang w:eastAsia="ja-JP"/>
        </w:rPr>
        <w:t>, PhD</w:t>
      </w:r>
    </w:p>
    <w:p w14:paraId="6A38B54F"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Staff Protection: Cataract and Potential Cancers, Madan M. Reni, PhD</w:t>
      </w:r>
    </w:p>
    <w:p w14:paraId="1C907A62"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Dose Tracking and Audits: Institution-wide Program, Pei-Jan P. Lin, PhD</w:t>
      </w:r>
    </w:p>
    <w:p w14:paraId="6DB3BD8B"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p>
    <w:p w14:paraId="237B6353"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b/>
          <w:color w:val="000000"/>
          <w:sz w:val="22"/>
          <w:szCs w:val="22"/>
        </w:rPr>
        <w:tab/>
        <w:t>Evolving Perspectives on Ultrasound Safety</w:t>
      </w:r>
    </w:p>
    <w:p w14:paraId="4F9E3B4C"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MS Mincho" w:hAnsi="Calibri" w:cs="Calibri"/>
          <w:sz w:val="22"/>
          <w:szCs w:val="22"/>
          <w:lang w:eastAsia="ja-JP"/>
        </w:rPr>
        <w:tab/>
        <w:t xml:space="preserve">Coordinator: </w:t>
      </w:r>
      <w:r w:rsidRPr="005C634E">
        <w:rPr>
          <w:rFonts w:ascii="Calibri" w:eastAsia="Times New Roman" w:hAnsi="Calibri" w:cs="Calibri"/>
          <w:color w:val="000000"/>
          <w:sz w:val="22"/>
          <w:szCs w:val="22"/>
        </w:rPr>
        <w:t>J. Brian Fowlkes, PhD</w:t>
      </w:r>
    </w:p>
    <w:p w14:paraId="0455ABC7"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Ultrasound Safety: Understanding the Potential Bioeffects, J. Brian Fowlkes, PhD</w:t>
      </w:r>
    </w:p>
    <w:p w14:paraId="65ABAA9C"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Ultrasound Safety: What the Clinician Should Know, Jacques S. </w:t>
      </w:r>
      <w:proofErr w:type="spellStart"/>
      <w:r w:rsidRPr="005C634E">
        <w:rPr>
          <w:rFonts w:ascii="Calibri" w:eastAsia="MS Mincho" w:hAnsi="Calibri" w:cs="Calibri"/>
          <w:sz w:val="22"/>
          <w:szCs w:val="22"/>
          <w:lang w:eastAsia="ja-JP"/>
        </w:rPr>
        <w:t>Abramowicz</w:t>
      </w:r>
      <w:proofErr w:type="spellEnd"/>
      <w:r w:rsidRPr="005C634E">
        <w:rPr>
          <w:rFonts w:ascii="Calibri" w:eastAsia="MS Mincho" w:hAnsi="Calibri" w:cs="Calibri"/>
          <w:sz w:val="22"/>
          <w:szCs w:val="22"/>
          <w:lang w:eastAsia="ja-JP"/>
        </w:rPr>
        <w:t>, MD</w:t>
      </w:r>
    </w:p>
    <w:p w14:paraId="05BD2128"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Ultrasound Safety: What You Should Know About Therapeutic Ultrasound, Kenneth Bader, PhD</w:t>
      </w:r>
    </w:p>
    <w:p w14:paraId="43ADA005"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p>
    <w:p w14:paraId="76E0CB43" w14:textId="77777777" w:rsidR="005C634E" w:rsidRPr="005C634E" w:rsidRDefault="005C634E" w:rsidP="005C634E">
      <w:pPr>
        <w:tabs>
          <w:tab w:val="left" w:pos="900"/>
        </w:tabs>
        <w:ind w:left="900" w:hanging="900"/>
        <w:rPr>
          <w:rFonts w:ascii="Calibri" w:eastAsia="Times New Roman" w:hAnsi="Calibri" w:cs="Calibri"/>
          <w:b/>
          <w:color w:val="000000"/>
          <w:sz w:val="22"/>
          <w:szCs w:val="22"/>
        </w:rPr>
      </w:pPr>
      <w:r w:rsidRPr="005C634E">
        <w:rPr>
          <w:rFonts w:ascii="Calibri" w:eastAsia="Times New Roman" w:hAnsi="Calibri" w:cs="Calibri"/>
          <w:b/>
          <w:color w:val="000000"/>
          <w:sz w:val="22"/>
          <w:szCs w:val="22"/>
        </w:rPr>
        <w:tab/>
        <w:t>CT Radiation Dose Reduction: Techniques and Clinical Implementation</w:t>
      </w:r>
    </w:p>
    <w:p w14:paraId="28E2B550"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 </w:t>
      </w:r>
      <w:proofErr w:type="spellStart"/>
      <w:r w:rsidRPr="005C634E">
        <w:rPr>
          <w:rFonts w:ascii="Calibri" w:eastAsia="Times New Roman" w:hAnsi="Calibri" w:cs="Calibri"/>
          <w:color w:val="000000"/>
          <w:sz w:val="22"/>
          <w:szCs w:val="22"/>
        </w:rPr>
        <w:t>Lifeng</w:t>
      </w:r>
      <w:proofErr w:type="spellEnd"/>
      <w:r w:rsidRPr="005C634E">
        <w:rPr>
          <w:rFonts w:ascii="Calibri" w:eastAsia="Times New Roman" w:hAnsi="Calibri" w:cs="Calibri"/>
          <w:color w:val="000000"/>
          <w:sz w:val="22"/>
          <w:szCs w:val="22"/>
        </w:rPr>
        <w:t xml:space="preserve"> Yu, PhD</w:t>
      </w:r>
    </w:p>
    <w:p w14:paraId="1C528E2A"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Overview of Technology for Radiation Dose Reduction, Joseph W. </w:t>
      </w:r>
      <w:proofErr w:type="spellStart"/>
      <w:r w:rsidRPr="005C634E">
        <w:rPr>
          <w:rFonts w:ascii="Calibri" w:eastAsia="MS Mincho" w:hAnsi="Calibri" w:cs="Calibri"/>
          <w:sz w:val="22"/>
          <w:szCs w:val="22"/>
          <w:lang w:eastAsia="ja-JP"/>
        </w:rPr>
        <w:t>Stayman</w:t>
      </w:r>
      <w:proofErr w:type="spellEnd"/>
      <w:r w:rsidRPr="005C634E">
        <w:rPr>
          <w:rFonts w:ascii="Calibri" w:eastAsia="MS Mincho" w:hAnsi="Calibri" w:cs="Calibri"/>
          <w:sz w:val="22"/>
          <w:szCs w:val="22"/>
          <w:lang w:eastAsia="ja-JP"/>
        </w:rPr>
        <w:t>, PhD</w:t>
      </w:r>
    </w:p>
    <w:p w14:paraId="26249B67"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Dose Optimization Strategy and Clinical Implementation in Adult CT, </w:t>
      </w:r>
      <w:proofErr w:type="spellStart"/>
      <w:r w:rsidRPr="005C634E">
        <w:rPr>
          <w:rFonts w:ascii="Calibri" w:eastAsia="MS Mincho" w:hAnsi="Calibri" w:cs="Calibri"/>
          <w:sz w:val="22"/>
          <w:szCs w:val="22"/>
          <w:lang w:eastAsia="ja-JP"/>
        </w:rPr>
        <w:t>Lifeng</w:t>
      </w:r>
      <w:proofErr w:type="spellEnd"/>
      <w:r w:rsidRPr="005C634E">
        <w:rPr>
          <w:rFonts w:ascii="Calibri" w:eastAsia="MS Mincho" w:hAnsi="Calibri" w:cs="Calibri"/>
          <w:sz w:val="22"/>
          <w:szCs w:val="22"/>
          <w:lang w:eastAsia="ja-JP"/>
        </w:rPr>
        <w:t xml:space="preserve"> Yu, PhD</w:t>
      </w:r>
    </w:p>
    <w:p w14:paraId="656A9675"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Dose Reduction and Protocol Optimization in Pediatric CT, Robert MacDougall, MSc</w:t>
      </w:r>
    </w:p>
    <w:p w14:paraId="451AF0C1"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p>
    <w:p w14:paraId="3592E552"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b/>
          <w:color w:val="000000"/>
          <w:sz w:val="22"/>
          <w:szCs w:val="22"/>
        </w:rPr>
        <w:tab/>
        <w:t>ACR Accreditation Updates II</w:t>
      </w:r>
    </w:p>
    <w:p w14:paraId="5F744005"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 James M. </w:t>
      </w:r>
      <w:proofErr w:type="spellStart"/>
      <w:r w:rsidRPr="005C634E">
        <w:rPr>
          <w:rFonts w:ascii="Calibri" w:eastAsia="Times New Roman" w:hAnsi="Calibri" w:cs="Calibri"/>
          <w:color w:val="000000"/>
          <w:sz w:val="22"/>
          <w:szCs w:val="22"/>
        </w:rPr>
        <w:t>Kofler</w:t>
      </w:r>
      <w:proofErr w:type="spellEnd"/>
      <w:r w:rsidRPr="005C634E">
        <w:rPr>
          <w:rFonts w:ascii="Calibri" w:eastAsia="Times New Roman" w:hAnsi="Calibri" w:cs="Calibri"/>
          <w:color w:val="000000"/>
          <w:sz w:val="22"/>
          <w:szCs w:val="22"/>
        </w:rPr>
        <w:t>, PhD</w:t>
      </w:r>
    </w:p>
    <w:p w14:paraId="09C8F9BA"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ACR Breast X-Ray Imaging Accreditation Update, Eric A. </w:t>
      </w:r>
      <w:proofErr w:type="spellStart"/>
      <w:r w:rsidRPr="005C634E">
        <w:rPr>
          <w:rFonts w:ascii="Calibri" w:eastAsia="MS Mincho" w:hAnsi="Calibri" w:cs="Calibri"/>
          <w:sz w:val="22"/>
          <w:szCs w:val="22"/>
          <w:lang w:eastAsia="ja-JP"/>
        </w:rPr>
        <w:t>Berns</w:t>
      </w:r>
      <w:proofErr w:type="spellEnd"/>
      <w:r w:rsidRPr="005C634E">
        <w:rPr>
          <w:rFonts w:ascii="Calibri" w:eastAsia="MS Mincho" w:hAnsi="Calibri" w:cs="Calibri"/>
          <w:sz w:val="22"/>
          <w:szCs w:val="22"/>
          <w:lang w:eastAsia="ja-JP"/>
        </w:rPr>
        <w:t>, PhD</w:t>
      </w:r>
    </w:p>
    <w:p w14:paraId="7E211C59"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ACR US Accreditation Update</w:t>
      </w:r>
      <w:r w:rsidRPr="005C634E">
        <w:rPr>
          <w:rFonts w:ascii="Calibri" w:eastAsia="MS Mincho" w:hAnsi="Calibri" w:cs="Calibri"/>
          <w:sz w:val="22"/>
          <w:szCs w:val="22"/>
          <w:lang w:eastAsia="ja-JP"/>
        </w:rPr>
        <w:tab/>
        <w:t>Presenter, Zheng Feng Lu, PhD</w:t>
      </w:r>
    </w:p>
    <w:p w14:paraId="574982FC"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ACR Accreditation: Preparing for a Site Visit, Heidi A. Edmonson, PhD</w:t>
      </w:r>
    </w:p>
    <w:p w14:paraId="3A32D2BE"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4ACB8AA8" w14:textId="77777777" w:rsidR="005C634E" w:rsidRPr="005C634E" w:rsidRDefault="005C634E" w:rsidP="005C634E">
      <w:pPr>
        <w:tabs>
          <w:tab w:val="left" w:pos="900"/>
        </w:tabs>
        <w:ind w:left="900" w:hanging="900"/>
        <w:rPr>
          <w:rFonts w:ascii="Calibri" w:eastAsia="Times New Roman" w:hAnsi="Calibri" w:cs="Calibri"/>
          <w:b/>
          <w:color w:val="000000"/>
          <w:sz w:val="22"/>
          <w:szCs w:val="22"/>
        </w:rPr>
      </w:pPr>
      <w:r w:rsidRPr="005C634E">
        <w:rPr>
          <w:rFonts w:ascii="Calibri" w:eastAsia="Times New Roman" w:hAnsi="Calibri" w:cs="Calibri"/>
          <w:b/>
          <w:color w:val="000000"/>
          <w:sz w:val="22"/>
          <w:szCs w:val="22"/>
        </w:rPr>
        <w:tab/>
        <w:t>Optimization and Technology in Interventional Radiology</w:t>
      </w:r>
    </w:p>
    <w:p w14:paraId="7D931B61"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Coordinators: William F. </w:t>
      </w:r>
      <w:proofErr w:type="spellStart"/>
      <w:r w:rsidRPr="005C634E">
        <w:rPr>
          <w:rFonts w:ascii="Calibri" w:eastAsia="Times New Roman" w:hAnsi="Calibri" w:cs="Calibri"/>
          <w:color w:val="000000"/>
          <w:sz w:val="22"/>
          <w:szCs w:val="22"/>
        </w:rPr>
        <w:t>Sensakovic</w:t>
      </w:r>
      <w:proofErr w:type="spellEnd"/>
      <w:r w:rsidRPr="005C634E">
        <w:rPr>
          <w:rFonts w:ascii="Calibri" w:eastAsia="Times New Roman" w:hAnsi="Calibri" w:cs="Calibri"/>
          <w:color w:val="000000"/>
          <w:sz w:val="22"/>
          <w:szCs w:val="22"/>
        </w:rPr>
        <w:t>, PhD, Thaddeus A. Wilson, PhD</w:t>
      </w:r>
    </w:p>
    <w:p w14:paraId="0F8E5BF7"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Dose Optimization in the Interventional Suite, Robert G. Dixon, MD</w:t>
      </w:r>
    </w:p>
    <w:p w14:paraId="636AD2CB"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Using Ultrasound in Place of CT and Fluoroscopy in the Interventional Suite, Patrick Warren, MD</w:t>
      </w:r>
    </w:p>
    <w:p w14:paraId="14259B34"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Advances in Interventional Use of CT, Chuck A. </w:t>
      </w:r>
      <w:proofErr w:type="spellStart"/>
      <w:r w:rsidRPr="005C634E">
        <w:rPr>
          <w:rFonts w:ascii="Calibri" w:eastAsia="MS Mincho" w:hAnsi="Calibri" w:cs="Calibri"/>
          <w:sz w:val="22"/>
          <w:szCs w:val="22"/>
          <w:lang w:eastAsia="ja-JP"/>
        </w:rPr>
        <w:t>Mistretta</w:t>
      </w:r>
      <w:proofErr w:type="spellEnd"/>
      <w:r w:rsidRPr="005C634E">
        <w:rPr>
          <w:rFonts w:ascii="Calibri" w:eastAsia="MS Mincho" w:hAnsi="Calibri" w:cs="Calibri"/>
          <w:sz w:val="22"/>
          <w:szCs w:val="22"/>
          <w:lang w:eastAsia="ja-JP"/>
        </w:rPr>
        <w:t>, PhD</w:t>
      </w:r>
    </w:p>
    <w:p w14:paraId="01BFCB1F"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35E024B3"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b/>
          <w:color w:val="000000"/>
          <w:sz w:val="22"/>
          <w:szCs w:val="22"/>
        </w:rPr>
        <w:tab/>
        <w:t>Advanced Ultrasound Technology and Applications</w:t>
      </w:r>
    </w:p>
    <w:p w14:paraId="72ECC8F5"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Coordinators: William F. </w:t>
      </w:r>
      <w:proofErr w:type="spellStart"/>
      <w:r w:rsidRPr="005C634E">
        <w:rPr>
          <w:rFonts w:ascii="Calibri" w:eastAsia="Times New Roman" w:hAnsi="Calibri" w:cs="Calibri"/>
          <w:color w:val="000000"/>
          <w:sz w:val="22"/>
          <w:szCs w:val="22"/>
        </w:rPr>
        <w:t>Sensakovic</w:t>
      </w:r>
      <w:proofErr w:type="spellEnd"/>
      <w:r w:rsidRPr="005C634E">
        <w:rPr>
          <w:rFonts w:ascii="Calibri" w:eastAsia="Times New Roman" w:hAnsi="Calibri" w:cs="Calibri"/>
          <w:color w:val="000000"/>
          <w:sz w:val="22"/>
          <w:szCs w:val="22"/>
        </w:rPr>
        <w:t>, PhD, Thaddeus A. Wilson, PhD</w:t>
      </w:r>
    </w:p>
    <w:p w14:paraId="00E65F5C"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Contrast Agents, Peter N. Burns, PhD</w:t>
      </w:r>
    </w:p>
    <w:p w14:paraId="20E505BF"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Elasticity Imaging, Stephen </w:t>
      </w:r>
      <w:proofErr w:type="spellStart"/>
      <w:r w:rsidRPr="005C634E">
        <w:rPr>
          <w:rFonts w:ascii="Calibri" w:eastAsia="MS Mincho" w:hAnsi="Calibri" w:cs="Calibri"/>
          <w:sz w:val="22"/>
          <w:szCs w:val="22"/>
          <w:lang w:eastAsia="ja-JP"/>
        </w:rPr>
        <w:t>McAleavey</w:t>
      </w:r>
      <w:proofErr w:type="spellEnd"/>
      <w:r w:rsidRPr="005C634E">
        <w:rPr>
          <w:rFonts w:ascii="Calibri" w:eastAsia="MS Mincho" w:hAnsi="Calibri" w:cs="Calibri"/>
          <w:sz w:val="22"/>
          <w:szCs w:val="22"/>
          <w:lang w:eastAsia="ja-JP"/>
        </w:rPr>
        <w:t>, PhD</w:t>
      </w:r>
    </w:p>
    <w:p w14:paraId="0D1A2225"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Practical Clinical Advice on the Use of Contrast and Strain Imaging, Richard G. Barr, MD, PhD</w:t>
      </w:r>
    </w:p>
    <w:p w14:paraId="3E9C956F" w14:textId="77777777" w:rsidR="005C634E" w:rsidRPr="005C634E" w:rsidRDefault="005C634E" w:rsidP="005C634E">
      <w:pPr>
        <w:tabs>
          <w:tab w:val="left" w:pos="900"/>
        </w:tabs>
        <w:rPr>
          <w:rFonts w:ascii="Calibri" w:eastAsia="MS Mincho" w:hAnsi="Calibri" w:cs="Calibri"/>
          <w:b/>
          <w:sz w:val="22"/>
          <w:szCs w:val="22"/>
          <w:lang w:eastAsia="ja-JP"/>
        </w:rPr>
      </w:pPr>
    </w:p>
    <w:p w14:paraId="181D970F"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MS Mincho" w:hAnsi="Calibri" w:cs="Calibri"/>
          <w:b/>
          <w:sz w:val="22"/>
          <w:szCs w:val="22"/>
          <w:lang w:eastAsia="ja-JP"/>
        </w:rPr>
        <w:t>TRACK 25</w:t>
      </w:r>
    </w:p>
    <w:p w14:paraId="4238E06F"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MS Mincho" w:hAnsi="Calibri" w:cs="Arial"/>
          <w:sz w:val="22"/>
          <w:szCs w:val="22"/>
          <w:lang w:eastAsia="ja-JP"/>
        </w:rPr>
        <w:t xml:space="preserve">Director: </w:t>
      </w:r>
      <w:r w:rsidRPr="005C634E">
        <w:rPr>
          <w:rFonts w:ascii="Calibri" w:eastAsia="Times New Roman" w:hAnsi="Calibri" w:cs="Calibri"/>
          <w:color w:val="000000"/>
          <w:sz w:val="22"/>
          <w:szCs w:val="22"/>
        </w:rPr>
        <w:t xml:space="preserve">Michael </w:t>
      </w:r>
      <w:proofErr w:type="spellStart"/>
      <w:r w:rsidRPr="005C634E">
        <w:rPr>
          <w:rFonts w:ascii="Calibri" w:eastAsia="Times New Roman" w:hAnsi="Calibri" w:cs="Calibri"/>
          <w:color w:val="000000"/>
          <w:sz w:val="22"/>
          <w:szCs w:val="22"/>
        </w:rPr>
        <w:t>McNitt</w:t>
      </w:r>
      <w:proofErr w:type="spellEnd"/>
      <w:r w:rsidRPr="005C634E">
        <w:rPr>
          <w:rFonts w:ascii="Calibri" w:eastAsia="Times New Roman" w:hAnsi="Calibri" w:cs="Calibri"/>
          <w:color w:val="000000"/>
          <w:sz w:val="22"/>
          <w:szCs w:val="22"/>
        </w:rPr>
        <w:t>-Gray, Ph.D.</w:t>
      </w:r>
    </w:p>
    <w:p w14:paraId="1B06CED4" w14:textId="77777777" w:rsidR="005C634E" w:rsidRPr="005C634E" w:rsidRDefault="005C634E" w:rsidP="005C634E">
      <w:pPr>
        <w:tabs>
          <w:tab w:val="left" w:pos="900"/>
        </w:tabs>
        <w:ind w:left="900" w:hanging="900"/>
        <w:rPr>
          <w:rFonts w:ascii="Calibri" w:eastAsia="Times New Roman" w:hAnsi="Calibri" w:cs="Calibri"/>
          <w:b/>
          <w:color w:val="000000"/>
          <w:sz w:val="22"/>
          <w:szCs w:val="22"/>
        </w:rPr>
      </w:pPr>
    </w:p>
    <w:p w14:paraId="6F395FF2"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b/>
          <w:color w:val="000000"/>
          <w:sz w:val="22"/>
          <w:szCs w:val="22"/>
        </w:rPr>
        <w:tab/>
        <w:t>Quantitative Imaging: Promise and Challenges</w:t>
      </w:r>
    </w:p>
    <w:p w14:paraId="0722CB51"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Times New Roman" w:hAnsi="Calibri" w:cs="Calibri"/>
          <w:color w:val="000000"/>
          <w:sz w:val="22"/>
          <w:szCs w:val="22"/>
        </w:rPr>
        <w:tab/>
        <w:t xml:space="preserve">Coordinator: Michael </w:t>
      </w:r>
      <w:proofErr w:type="spellStart"/>
      <w:r w:rsidRPr="005C634E">
        <w:rPr>
          <w:rFonts w:ascii="Calibri" w:eastAsia="Times New Roman" w:hAnsi="Calibri" w:cs="Calibri"/>
          <w:color w:val="000000"/>
          <w:sz w:val="22"/>
          <w:szCs w:val="22"/>
        </w:rPr>
        <w:t>McNitt</w:t>
      </w:r>
      <w:proofErr w:type="spellEnd"/>
      <w:r w:rsidRPr="005C634E">
        <w:rPr>
          <w:rFonts w:ascii="Calibri" w:eastAsia="Times New Roman" w:hAnsi="Calibri" w:cs="Calibri"/>
          <w:color w:val="000000"/>
          <w:sz w:val="22"/>
          <w:szCs w:val="22"/>
        </w:rPr>
        <w:t>-Gray, PhD</w:t>
      </w:r>
    </w:p>
    <w:p w14:paraId="5CDE9467"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lastRenderedPageBreak/>
        <w:tab/>
        <w:t xml:space="preserve">The Perspective of the RSNA Quantitative Imaging Biomarker Alliance (QIBA), Ed Jackson, PhD </w:t>
      </w:r>
    </w:p>
    <w:p w14:paraId="61F0132D"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NCI's Quantitative Imaging Network (QIN) Perspective, Bob Nordstrom, PhD </w:t>
      </w:r>
    </w:p>
    <w:p w14:paraId="521C846E"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Clinical Trials Perspective, Larry Schwartz, MD</w:t>
      </w:r>
    </w:p>
    <w:p w14:paraId="2B115D0F"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542BCDE8"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MS Mincho" w:hAnsi="Calibri" w:cs="Calibri"/>
          <w:b/>
          <w:sz w:val="22"/>
          <w:szCs w:val="22"/>
          <w:lang w:eastAsia="ja-JP"/>
        </w:rPr>
        <w:tab/>
        <w:t>Quantitative Imaging: Image Modality Specific Issues</w:t>
      </w:r>
    </w:p>
    <w:p w14:paraId="2F8725BC"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Times New Roman" w:hAnsi="Calibri" w:cs="Calibri"/>
          <w:color w:val="000000"/>
          <w:sz w:val="22"/>
          <w:szCs w:val="22"/>
        </w:rPr>
        <w:tab/>
        <w:t xml:space="preserve">Coordinator: Michael </w:t>
      </w:r>
      <w:proofErr w:type="spellStart"/>
      <w:r w:rsidRPr="005C634E">
        <w:rPr>
          <w:rFonts w:ascii="Calibri" w:eastAsia="Times New Roman" w:hAnsi="Calibri" w:cs="Calibri"/>
          <w:color w:val="000000"/>
          <w:sz w:val="22"/>
          <w:szCs w:val="22"/>
        </w:rPr>
        <w:t>McNitt</w:t>
      </w:r>
      <w:proofErr w:type="spellEnd"/>
      <w:r w:rsidRPr="005C634E">
        <w:rPr>
          <w:rFonts w:ascii="Calibri" w:eastAsia="Times New Roman" w:hAnsi="Calibri" w:cs="Calibri"/>
          <w:color w:val="000000"/>
          <w:sz w:val="22"/>
          <w:szCs w:val="22"/>
        </w:rPr>
        <w:t>-Gray, PhD</w:t>
      </w:r>
    </w:p>
    <w:p w14:paraId="6EBF58B6"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Quantitative Imaging for Computed Tomography: Applications and Future Directions, Sam </w:t>
      </w:r>
      <w:proofErr w:type="spellStart"/>
      <w:r w:rsidRPr="005C634E">
        <w:rPr>
          <w:rFonts w:ascii="Calibri" w:eastAsia="MS Mincho" w:hAnsi="Calibri" w:cs="Calibri"/>
          <w:sz w:val="22"/>
          <w:szCs w:val="22"/>
          <w:lang w:eastAsia="ja-JP"/>
        </w:rPr>
        <w:t>Armato</w:t>
      </w:r>
      <w:proofErr w:type="spellEnd"/>
      <w:r w:rsidRPr="005C634E">
        <w:rPr>
          <w:rFonts w:ascii="Calibri" w:eastAsia="MS Mincho" w:hAnsi="Calibri" w:cs="Calibri"/>
          <w:sz w:val="22"/>
          <w:szCs w:val="22"/>
          <w:lang w:eastAsia="ja-JP"/>
        </w:rPr>
        <w:t>, PhD</w:t>
      </w:r>
    </w:p>
    <w:p w14:paraId="3DBB3FE5"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Quantitative Imaging for PET-CT: Applications and Future Directions, Robert </w:t>
      </w:r>
      <w:proofErr w:type="spellStart"/>
      <w:r w:rsidRPr="005C634E">
        <w:rPr>
          <w:rFonts w:ascii="Calibri" w:eastAsia="MS Mincho" w:hAnsi="Calibri" w:cs="Calibri"/>
          <w:sz w:val="22"/>
          <w:szCs w:val="22"/>
          <w:lang w:eastAsia="ja-JP"/>
        </w:rPr>
        <w:t>Jeraj</w:t>
      </w:r>
      <w:proofErr w:type="spellEnd"/>
      <w:r w:rsidRPr="005C634E">
        <w:rPr>
          <w:rFonts w:ascii="Calibri" w:eastAsia="MS Mincho" w:hAnsi="Calibri" w:cs="Calibri"/>
          <w:sz w:val="22"/>
          <w:szCs w:val="22"/>
          <w:lang w:eastAsia="ja-JP"/>
        </w:rPr>
        <w:t>, PhD</w:t>
      </w:r>
    </w:p>
    <w:p w14:paraId="538EFEBF"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Quantitative Imaging for DCE-MRI: Applications and Future Directions, Yue Cao, PhD</w:t>
      </w:r>
    </w:p>
    <w:p w14:paraId="2FCFB4F6"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4E5E1776"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MS Mincho" w:hAnsi="Calibri" w:cs="Calibri"/>
          <w:b/>
          <w:sz w:val="22"/>
          <w:szCs w:val="22"/>
          <w:lang w:eastAsia="ja-JP"/>
        </w:rPr>
        <w:tab/>
        <w:t>Quantitative Imaging: Modality Independent Issues</w:t>
      </w:r>
    </w:p>
    <w:p w14:paraId="0AB6D865"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Times New Roman" w:hAnsi="Calibri" w:cs="Calibri"/>
          <w:color w:val="000000"/>
          <w:sz w:val="22"/>
          <w:szCs w:val="22"/>
        </w:rPr>
        <w:tab/>
        <w:t xml:space="preserve">Coordinator: Michael </w:t>
      </w:r>
      <w:proofErr w:type="spellStart"/>
      <w:r w:rsidRPr="005C634E">
        <w:rPr>
          <w:rFonts w:ascii="Calibri" w:eastAsia="Times New Roman" w:hAnsi="Calibri" w:cs="Calibri"/>
          <w:color w:val="000000"/>
          <w:sz w:val="22"/>
          <w:szCs w:val="22"/>
        </w:rPr>
        <w:t>McNitt</w:t>
      </w:r>
      <w:proofErr w:type="spellEnd"/>
      <w:r w:rsidRPr="005C634E">
        <w:rPr>
          <w:rFonts w:ascii="Calibri" w:eastAsia="Times New Roman" w:hAnsi="Calibri" w:cs="Calibri"/>
          <w:color w:val="000000"/>
          <w:sz w:val="22"/>
          <w:szCs w:val="22"/>
        </w:rPr>
        <w:t>-Gray, PhD</w:t>
      </w:r>
    </w:p>
    <w:p w14:paraId="23985BF5"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The Role of Physical Phantoms in Quantitative Imaging, Bill Erwin, MS</w:t>
      </w:r>
    </w:p>
    <w:p w14:paraId="270C8180"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Digital Reference Objects, Dan </w:t>
      </w:r>
      <w:proofErr w:type="spellStart"/>
      <w:r w:rsidRPr="005C634E">
        <w:rPr>
          <w:rFonts w:ascii="Calibri" w:eastAsia="MS Mincho" w:hAnsi="Calibri" w:cs="Calibri"/>
          <w:sz w:val="22"/>
          <w:szCs w:val="22"/>
          <w:lang w:eastAsia="ja-JP"/>
        </w:rPr>
        <w:t>Barboriak</w:t>
      </w:r>
      <w:proofErr w:type="spellEnd"/>
      <w:r w:rsidRPr="005C634E">
        <w:rPr>
          <w:rFonts w:ascii="Calibri" w:eastAsia="MS Mincho" w:hAnsi="Calibri" w:cs="Calibri"/>
          <w:sz w:val="22"/>
          <w:szCs w:val="22"/>
          <w:lang w:eastAsia="ja-JP"/>
        </w:rPr>
        <w:t>, MD</w:t>
      </w:r>
    </w:p>
    <w:p w14:paraId="25D0C785"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Radiomic analysis and sources of variation, </w:t>
      </w:r>
      <w:proofErr w:type="spellStart"/>
      <w:r w:rsidRPr="005C634E">
        <w:rPr>
          <w:rFonts w:ascii="Calibri" w:eastAsia="MS Mincho" w:hAnsi="Calibri" w:cs="Calibri"/>
          <w:sz w:val="22"/>
          <w:szCs w:val="22"/>
          <w:lang w:eastAsia="ja-JP"/>
        </w:rPr>
        <w:t>Binsheng</w:t>
      </w:r>
      <w:proofErr w:type="spellEnd"/>
      <w:r w:rsidRPr="005C634E">
        <w:rPr>
          <w:rFonts w:ascii="Calibri" w:eastAsia="MS Mincho" w:hAnsi="Calibri" w:cs="Calibri"/>
          <w:sz w:val="22"/>
          <w:szCs w:val="22"/>
          <w:lang w:eastAsia="ja-JP"/>
        </w:rPr>
        <w:t xml:space="preserve"> Zhao, PhD</w:t>
      </w:r>
    </w:p>
    <w:p w14:paraId="5582FFBF"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1D9A38B3"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b/>
          <w:color w:val="000000"/>
          <w:sz w:val="22"/>
          <w:szCs w:val="22"/>
        </w:rPr>
        <w:tab/>
        <w:t>Quantitative Imaging: Statistical Analysis/Metrology Issues</w:t>
      </w:r>
    </w:p>
    <w:p w14:paraId="407DFD99"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Times New Roman" w:hAnsi="Calibri" w:cs="Calibri"/>
          <w:color w:val="000000"/>
          <w:sz w:val="22"/>
          <w:szCs w:val="22"/>
        </w:rPr>
        <w:tab/>
        <w:t xml:space="preserve">Coordinator: Michael </w:t>
      </w:r>
      <w:proofErr w:type="spellStart"/>
      <w:r w:rsidRPr="005C634E">
        <w:rPr>
          <w:rFonts w:ascii="Calibri" w:eastAsia="Times New Roman" w:hAnsi="Calibri" w:cs="Calibri"/>
          <w:color w:val="000000"/>
          <w:sz w:val="22"/>
          <w:szCs w:val="22"/>
        </w:rPr>
        <w:t>McNitt</w:t>
      </w:r>
      <w:proofErr w:type="spellEnd"/>
      <w:r w:rsidRPr="005C634E">
        <w:rPr>
          <w:rFonts w:ascii="Calibri" w:eastAsia="Times New Roman" w:hAnsi="Calibri" w:cs="Calibri"/>
          <w:color w:val="000000"/>
          <w:sz w:val="22"/>
          <w:szCs w:val="22"/>
        </w:rPr>
        <w:t xml:space="preserve">-Gray, </w:t>
      </w:r>
      <w:proofErr w:type="spellStart"/>
      <w:proofErr w:type="gramStart"/>
      <w:r w:rsidRPr="005C634E">
        <w:rPr>
          <w:rFonts w:ascii="Calibri" w:eastAsia="Times New Roman" w:hAnsi="Calibri" w:cs="Calibri"/>
          <w:color w:val="000000"/>
          <w:sz w:val="22"/>
          <w:szCs w:val="22"/>
        </w:rPr>
        <w:t>Ph.D</w:t>
      </w:r>
      <w:proofErr w:type="spellEnd"/>
      <w:proofErr w:type="gramEnd"/>
    </w:p>
    <w:p w14:paraId="3C76B6DE"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The Role of Metrology in Quantitative Imaging, Grace Kim, PhD</w:t>
      </w:r>
    </w:p>
    <w:p w14:paraId="315225C9"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Methods for Technical Performance Assessment: What to Assess and How, Nick </w:t>
      </w:r>
      <w:proofErr w:type="spellStart"/>
      <w:r w:rsidRPr="005C634E">
        <w:rPr>
          <w:rFonts w:ascii="Calibri" w:eastAsia="MS Mincho" w:hAnsi="Calibri" w:cs="Calibri"/>
          <w:sz w:val="22"/>
          <w:szCs w:val="22"/>
          <w:lang w:eastAsia="ja-JP"/>
        </w:rPr>
        <w:t>Petrick</w:t>
      </w:r>
      <w:proofErr w:type="spellEnd"/>
      <w:r w:rsidRPr="005C634E">
        <w:rPr>
          <w:rFonts w:ascii="Calibri" w:eastAsia="MS Mincho" w:hAnsi="Calibri" w:cs="Calibri"/>
          <w:sz w:val="22"/>
          <w:szCs w:val="22"/>
          <w:lang w:eastAsia="ja-JP"/>
        </w:rPr>
        <w:t>, PhD</w:t>
      </w:r>
    </w:p>
    <w:p w14:paraId="37806045"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Statistical Methods and Principles for Algorithm Comparison, Gene </w:t>
      </w:r>
      <w:proofErr w:type="spellStart"/>
      <w:r w:rsidRPr="005C634E">
        <w:rPr>
          <w:rFonts w:ascii="Calibri" w:eastAsia="MS Mincho" w:hAnsi="Calibri" w:cs="Calibri"/>
          <w:sz w:val="22"/>
          <w:szCs w:val="22"/>
          <w:lang w:eastAsia="ja-JP"/>
        </w:rPr>
        <w:t>Pennello</w:t>
      </w:r>
      <w:proofErr w:type="spellEnd"/>
      <w:r w:rsidRPr="005C634E">
        <w:rPr>
          <w:rFonts w:ascii="Calibri" w:eastAsia="MS Mincho" w:hAnsi="Calibri" w:cs="Calibri"/>
          <w:sz w:val="22"/>
          <w:szCs w:val="22"/>
          <w:lang w:eastAsia="ja-JP"/>
        </w:rPr>
        <w:t>, PhD</w:t>
      </w:r>
    </w:p>
    <w:p w14:paraId="52F9FF26"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5BBE249A" w14:textId="77777777" w:rsidR="005C634E" w:rsidRPr="005C634E" w:rsidRDefault="005C634E" w:rsidP="005C634E">
      <w:pPr>
        <w:tabs>
          <w:tab w:val="left" w:pos="900"/>
        </w:tabs>
        <w:ind w:left="900" w:hanging="900"/>
        <w:rPr>
          <w:rFonts w:ascii="Calibri" w:eastAsia="Times New Roman" w:hAnsi="Calibri" w:cs="Calibri"/>
          <w:b/>
          <w:color w:val="000000"/>
          <w:sz w:val="22"/>
          <w:szCs w:val="22"/>
        </w:rPr>
      </w:pPr>
      <w:r w:rsidRPr="005C634E">
        <w:rPr>
          <w:rFonts w:ascii="Calibri" w:eastAsia="Times New Roman" w:hAnsi="Calibri" w:cs="Calibri"/>
          <w:b/>
          <w:color w:val="000000"/>
          <w:sz w:val="22"/>
          <w:szCs w:val="22"/>
        </w:rPr>
        <w:tab/>
      </w:r>
      <w:proofErr w:type="gramStart"/>
      <w:r w:rsidRPr="005C634E">
        <w:rPr>
          <w:rFonts w:ascii="Calibri" w:eastAsia="Times New Roman" w:hAnsi="Calibri" w:cs="Calibri"/>
          <w:b/>
          <w:color w:val="000000"/>
          <w:sz w:val="22"/>
          <w:szCs w:val="22"/>
        </w:rPr>
        <w:t>Radiomics :</w:t>
      </w:r>
      <w:proofErr w:type="gramEnd"/>
      <w:r w:rsidRPr="005C634E">
        <w:rPr>
          <w:rFonts w:ascii="Calibri" w:eastAsia="Times New Roman" w:hAnsi="Calibri" w:cs="Calibri"/>
          <w:b/>
          <w:color w:val="000000"/>
          <w:sz w:val="22"/>
          <w:szCs w:val="22"/>
        </w:rPr>
        <w:t xml:space="preserve"> Promise and Challenges</w:t>
      </w:r>
    </w:p>
    <w:p w14:paraId="288F12F2"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 Sandy </w:t>
      </w:r>
      <w:proofErr w:type="spellStart"/>
      <w:r w:rsidRPr="005C634E">
        <w:rPr>
          <w:rFonts w:ascii="Calibri" w:eastAsia="Times New Roman" w:hAnsi="Calibri" w:cs="Calibri"/>
          <w:color w:val="000000"/>
          <w:sz w:val="22"/>
          <w:szCs w:val="22"/>
        </w:rPr>
        <w:t>Napel</w:t>
      </w:r>
      <w:proofErr w:type="spellEnd"/>
      <w:r w:rsidRPr="005C634E">
        <w:rPr>
          <w:rFonts w:ascii="Calibri" w:eastAsia="Times New Roman" w:hAnsi="Calibri" w:cs="Calibri"/>
          <w:color w:val="000000"/>
          <w:sz w:val="22"/>
          <w:szCs w:val="22"/>
        </w:rPr>
        <w:t>, PhD</w:t>
      </w:r>
    </w:p>
    <w:p w14:paraId="13D69014"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An Overview of Radiomics, Maryellen Giger, PhD </w:t>
      </w:r>
    </w:p>
    <w:p w14:paraId="296211A7"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From Radiomics to </w:t>
      </w:r>
      <w:proofErr w:type="spellStart"/>
      <w:r w:rsidRPr="005C634E">
        <w:rPr>
          <w:rFonts w:ascii="Calibri" w:eastAsia="MS Mincho" w:hAnsi="Calibri" w:cs="Calibri"/>
          <w:sz w:val="22"/>
          <w:szCs w:val="22"/>
          <w:lang w:eastAsia="ja-JP"/>
        </w:rPr>
        <w:t>Radiogenomics</w:t>
      </w:r>
      <w:proofErr w:type="spellEnd"/>
      <w:r w:rsidRPr="005C634E">
        <w:rPr>
          <w:rFonts w:ascii="Calibri" w:eastAsia="MS Mincho" w:hAnsi="Calibri" w:cs="Calibri"/>
          <w:sz w:val="22"/>
          <w:szCs w:val="22"/>
          <w:lang w:eastAsia="ja-JP"/>
        </w:rPr>
        <w:t xml:space="preserve">, Hugo </w:t>
      </w:r>
      <w:proofErr w:type="spellStart"/>
      <w:r w:rsidRPr="005C634E">
        <w:rPr>
          <w:rFonts w:ascii="Calibri" w:eastAsia="MS Mincho" w:hAnsi="Calibri" w:cs="Calibri"/>
          <w:sz w:val="22"/>
          <w:szCs w:val="22"/>
          <w:lang w:eastAsia="ja-JP"/>
        </w:rPr>
        <w:t>Aerts</w:t>
      </w:r>
      <w:proofErr w:type="spellEnd"/>
      <w:r w:rsidRPr="005C634E">
        <w:rPr>
          <w:rFonts w:ascii="Calibri" w:eastAsia="MS Mincho" w:hAnsi="Calibri" w:cs="Calibri"/>
          <w:sz w:val="22"/>
          <w:szCs w:val="22"/>
          <w:lang w:eastAsia="ja-JP"/>
        </w:rPr>
        <w:t>, PhD</w:t>
      </w:r>
    </w:p>
    <w:p w14:paraId="324C0AF6"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Challenges for Radiomics and </w:t>
      </w:r>
      <w:proofErr w:type="spellStart"/>
      <w:r w:rsidRPr="005C634E">
        <w:rPr>
          <w:rFonts w:ascii="Calibri" w:eastAsia="MS Mincho" w:hAnsi="Calibri" w:cs="Calibri"/>
          <w:sz w:val="22"/>
          <w:szCs w:val="22"/>
          <w:lang w:eastAsia="ja-JP"/>
        </w:rPr>
        <w:t>Radiogenomics</w:t>
      </w:r>
      <w:proofErr w:type="spellEnd"/>
      <w:r w:rsidRPr="005C634E">
        <w:rPr>
          <w:rFonts w:ascii="Calibri" w:eastAsia="MS Mincho" w:hAnsi="Calibri" w:cs="Calibri"/>
          <w:sz w:val="22"/>
          <w:szCs w:val="22"/>
          <w:lang w:eastAsia="ja-JP"/>
        </w:rPr>
        <w:t xml:space="preserve">, Karen </w:t>
      </w:r>
      <w:proofErr w:type="spellStart"/>
      <w:r w:rsidRPr="005C634E">
        <w:rPr>
          <w:rFonts w:ascii="Calibri" w:eastAsia="MS Mincho" w:hAnsi="Calibri" w:cs="Calibri"/>
          <w:sz w:val="22"/>
          <w:szCs w:val="22"/>
          <w:lang w:eastAsia="ja-JP"/>
        </w:rPr>
        <w:t>Drukker</w:t>
      </w:r>
      <w:proofErr w:type="spellEnd"/>
      <w:r w:rsidRPr="005C634E">
        <w:rPr>
          <w:rFonts w:ascii="Calibri" w:eastAsia="MS Mincho" w:hAnsi="Calibri" w:cs="Calibri"/>
          <w:sz w:val="22"/>
          <w:szCs w:val="22"/>
          <w:lang w:eastAsia="ja-JP"/>
        </w:rPr>
        <w:t>, PhD</w:t>
      </w:r>
    </w:p>
    <w:p w14:paraId="2A4D4A4C"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722811A9"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MS Mincho" w:hAnsi="Calibri" w:cs="Calibri"/>
          <w:b/>
          <w:sz w:val="22"/>
          <w:szCs w:val="22"/>
          <w:lang w:eastAsia="ja-JP"/>
        </w:rPr>
        <w:tab/>
        <w:t>Radiomics: Informatics Tools and Databases</w:t>
      </w:r>
    </w:p>
    <w:p w14:paraId="063A6840"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 Sandy </w:t>
      </w:r>
      <w:proofErr w:type="spellStart"/>
      <w:r w:rsidRPr="005C634E">
        <w:rPr>
          <w:rFonts w:ascii="Calibri" w:eastAsia="Times New Roman" w:hAnsi="Calibri" w:cs="Calibri"/>
          <w:color w:val="000000"/>
          <w:sz w:val="22"/>
          <w:szCs w:val="22"/>
        </w:rPr>
        <w:t>Napel</w:t>
      </w:r>
      <w:proofErr w:type="spellEnd"/>
      <w:r w:rsidRPr="005C634E">
        <w:rPr>
          <w:rFonts w:ascii="Calibri" w:eastAsia="Times New Roman" w:hAnsi="Calibri" w:cs="Calibri"/>
          <w:color w:val="000000"/>
          <w:sz w:val="22"/>
          <w:szCs w:val="22"/>
        </w:rPr>
        <w:t>, PhD</w:t>
      </w:r>
    </w:p>
    <w:p w14:paraId="09BE0970"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The Role of Challenges and their requirements, Jayashree </w:t>
      </w:r>
      <w:proofErr w:type="spellStart"/>
      <w:r w:rsidRPr="005C634E">
        <w:rPr>
          <w:rFonts w:ascii="Calibri" w:eastAsia="MS Mincho" w:hAnsi="Calibri" w:cs="Calibri"/>
          <w:sz w:val="22"/>
          <w:szCs w:val="22"/>
          <w:lang w:eastAsia="ja-JP"/>
        </w:rPr>
        <w:t>Kalpathy</w:t>
      </w:r>
      <w:proofErr w:type="spellEnd"/>
      <w:r w:rsidRPr="005C634E">
        <w:rPr>
          <w:rFonts w:ascii="Calibri" w:eastAsia="MS Mincho" w:hAnsi="Calibri" w:cs="Calibri"/>
          <w:sz w:val="22"/>
          <w:szCs w:val="22"/>
          <w:lang w:eastAsia="ja-JP"/>
        </w:rPr>
        <w:t>-Cramer, PhD</w:t>
      </w:r>
    </w:p>
    <w:p w14:paraId="5A7CCB47"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Quantitative image analysis tools: communicating quantitative image analysis results, </w:t>
      </w:r>
      <w:proofErr w:type="spellStart"/>
      <w:r w:rsidRPr="005C634E">
        <w:rPr>
          <w:rFonts w:ascii="Calibri" w:eastAsia="MS Mincho" w:hAnsi="Calibri" w:cs="Calibri"/>
          <w:sz w:val="22"/>
          <w:szCs w:val="22"/>
          <w:lang w:eastAsia="ja-JP"/>
        </w:rPr>
        <w:t>Adriy</w:t>
      </w:r>
      <w:proofErr w:type="spellEnd"/>
      <w:r w:rsidRPr="005C634E">
        <w:rPr>
          <w:rFonts w:ascii="Calibri" w:eastAsia="MS Mincho" w:hAnsi="Calibri" w:cs="Calibri"/>
          <w:sz w:val="22"/>
          <w:szCs w:val="22"/>
          <w:lang w:eastAsia="ja-JP"/>
        </w:rPr>
        <w:t xml:space="preserve"> </w:t>
      </w:r>
      <w:proofErr w:type="spellStart"/>
      <w:r w:rsidRPr="005C634E">
        <w:rPr>
          <w:rFonts w:ascii="Calibri" w:eastAsia="MS Mincho" w:hAnsi="Calibri" w:cs="Calibri"/>
          <w:sz w:val="22"/>
          <w:szCs w:val="22"/>
          <w:lang w:eastAsia="ja-JP"/>
        </w:rPr>
        <w:t>Federov</w:t>
      </w:r>
      <w:proofErr w:type="spellEnd"/>
      <w:r w:rsidRPr="005C634E">
        <w:rPr>
          <w:rFonts w:ascii="Calibri" w:eastAsia="MS Mincho" w:hAnsi="Calibri" w:cs="Calibri"/>
          <w:sz w:val="22"/>
          <w:szCs w:val="22"/>
          <w:lang w:eastAsia="ja-JP"/>
        </w:rPr>
        <w:t>, PhD</w:t>
      </w:r>
    </w:p>
    <w:p w14:paraId="008F487A"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Public Databases for Radiomics Research: Current Status and Future Directions, Justin Kirby</w:t>
      </w:r>
    </w:p>
    <w:p w14:paraId="13DC1018"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7C621CCB"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b/>
          <w:color w:val="000000"/>
          <w:sz w:val="22"/>
          <w:szCs w:val="22"/>
        </w:rPr>
        <w:tab/>
        <w:t>Radiomics: Oncologic Applications</w:t>
      </w:r>
    </w:p>
    <w:p w14:paraId="5AF7864D"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 Sandy </w:t>
      </w:r>
      <w:proofErr w:type="spellStart"/>
      <w:r w:rsidRPr="005C634E">
        <w:rPr>
          <w:rFonts w:ascii="Calibri" w:eastAsia="Times New Roman" w:hAnsi="Calibri" w:cs="Calibri"/>
          <w:color w:val="000000"/>
          <w:sz w:val="22"/>
          <w:szCs w:val="22"/>
        </w:rPr>
        <w:t>Napel</w:t>
      </w:r>
      <w:proofErr w:type="spellEnd"/>
      <w:r w:rsidRPr="005C634E">
        <w:rPr>
          <w:rFonts w:ascii="Calibri" w:eastAsia="Times New Roman" w:hAnsi="Calibri" w:cs="Calibri"/>
          <w:color w:val="000000"/>
          <w:sz w:val="22"/>
          <w:szCs w:val="22"/>
        </w:rPr>
        <w:t>, PhD</w:t>
      </w:r>
    </w:p>
    <w:p w14:paraId="64E82571"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Breast Cancer with PET-CT, Rich Wahl, MD</w:t>
      </w:r>
    </w:p>
    <w:p w14:paraId="38F1485A"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r>
      <w:proofErr w:type="spellStart"/>
      <w:r w:rsidRPr="005C634E">
        <w:rPr>
          <w:rFonts w:ascii="Calibri" w:eastAsia="MS Mincho" w:hAnsi="Calibri" w:cs="Calibri"/>
          <w:sz w:val="22"/>
          <w:szCs w:val="22"/>
          <w:lang w:eastAsia="ja-JP"/>
        </w:rPr>
        <w:t>Radiogenomics</w:t>
      </w:r>
      <w:proofErr w:type="spellEnd"/>
      <w:r w:rsidRPr="005C634E">
        <w:rPr>
          <w:rFonts w:ascii="Calibri" w:eastAsia="MS Mincho" w:hAnsi="Calibri" w:cs="Calibri"/>
          <w:sz w:val="22"/>
          <w:szCs w:val="22"/>
          <w:lang w:eastAsia="ja-JP"/>
        </w:rPr>
        <w:t xml:space="preserve"> of Lung Cancer, </w:t>
      </w:r>
      <w:proofErr w:type="spellStart"/>
      <w:r w:rsidRPr="005C634E">
        <w:rPr>
          <w:rFonts w:ascii="Calibri" w:eastAsia="MS Mincho" w:hAnsi="Calibri" w:cs="Calibri"/>
          <w:sz w:val="22"/>
          <w:szCs w:val="22"/>
          <w:lang w:eastAsia="ja-JP"/>
        </w:rPr>
        <w:t>Neema</w:t>
      </w:r>
      <w:proofErr w:type="spellEnd"/>
      <w:r w:rsidRPr="005C634E">
        <w:rPr>
          <w:rFonts w:ascii="Calibri" w:eastAsia="MS Mincho" w:hAnsi="Calibri" w:cs="Calibri"/>
          <w:sz w:val="22"/>
          <w:szCs w:val="22"/>
          <w:lang w:eastAsia="ja-JP"/>
        </w:rPr>
        <w:t xml:space="preserve"> </w:t>
      </w:r>
      <w:proofErr w:type="spellStart"/>
      <w:r w:rsidRPr="005C634E">
        <w:rPr>
          <w:rFonts w:ascii="Calibri" w:eastAsia="MS Mincho" w:hAnsi="Calibri" w:cs="Calibri"/>
          <w:sz w:val="22"/>
          <w:szCs w:val="22"/>
          <w:lang w:eastAsia="ja-JP"/>
        </w:rPr>
        <w:t>Jamshidi</w:t>
      </w:r>
      <w:proofErr w:type="spellEnd"/>
      <w:r w:rsidRPr="005C634E">
        <w:rPr>
          <w:rFonts w:ascii="Calibri" w:eastAsia="MS Mincho" w:hAnsi="Calibri" w:cs="Calibri"/>
          <w:sz w:val="22"/>
          <w:szCs w:val="22"/>
          <w:lang w:eastAsia="ja-JP"/>
        </w:rPr>
        <w:t>, MD, PhD</w:t>
      </w:r>
    </w:p>
    <w:p w14:paraId="1B71788B"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Brain Cancer: Radiomics, </w:t>
      </w:r>
      <w:proofErr w:type="spellStart"/>
      <w:r w:rsidRPr="005C634E">
        <w:rPr>
          <w:rFonts w:ascii="Calibri" w:eastAsia="MS Mincho" w:hAnsi="Calibri" w:cs="Calibri"/>
          <w:sz w:val="22"/>
          <w:szCs w:val="22"/>
          <w:lang w:eastAsia="ja-JP"/>
        </w:rPr>
        <w:t>Radiogenomics</w:t>
      </w:r>
      <w:proofErr w:type="spellEnd"/>
      <w:r w:rsidRPr="005C634E">
        <w:rPr>
          <w:rFonts w:ascii="Calibri" w:eastAsia="MS Mincho" w:hAnsi="Calibri" w:cs="Calibri"/>
          <w:sz w:val="22"/>
          <w:szCs w:val="22"/>
          <w:lang w:eastAsia="ja-JP"/>
        </w:rPr>
        <w:t>, and Big Data, Rivka Colin, MD</w:t>
      </w:r>
    </w:p>
    <w:p w14:paraId="6B2A29C9"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4B91F430"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MS Mincho" w:hAnsi="Calibri" w:cs="Calibri"/>
          <w:b/>
          <w:sz w:val="22"/>
          <w:szCs w:val="22"/>
          <w:lang w:eastAsia="ja-JP"/>
        </w:rPr>
        <w:tab/>
        <w:t>Radiomics: From Image to Radiomics</w:t>
      </w:r>
    </w:p>
    <w:p w14:paraId="3951AC21"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r w:rsidRPr="005C634E">
        <w:rPr>
          <w:rFonts w:ascii="Calibri" w:eastAsia="Times New Roman" w:hAnsi="Calibri" w:cs="Calibri"/>
          <w:color w:val="000000"/>
          <w:sz w:val="22"/>
          <w:szCs w:val="22"/>
        </w:rPr>
        <w:tab/>
        <w:t xml:space="preserve">Coordinator: Sandy </w:t>
      </w:r>
      <w:proofErr w:type="spellStart"/>
      <w:r w:rsidRPr="005C634E">
        <w:rPr>
          <w:rFonts w:ascii="Calibri" w:eastAsia="Times New Roman" w:hAnsi="Calibri" w:cs="Calibri"/>
          <w:color w:val="000000"/>
          <w:sz w:val="22"/>
          <w:szCs w:val="22"/>
        </w:rPr>
        <w:t>Napel</w:t>
      </w:r>
      <w:proofErr w:type="spellEnd"/>
      <w:r w:rsidRPr="005C634E">
        <w:rPr>
          <w:rFonts w:ascii="Calibri" w:eastAsia="Times New Roman" w:hAnsi="Calibri" w:cs="Calibri"/>
          <w:color w:val="000000"/>
          <w:sz w:val="22"/>
          <w:szCs w:val="22"/>
        </w:rPr>
        <w:t>, PhD</w:t>
      </w:r>
    </w:p>
    <w:p w14:paraId="0D454DE6"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Image Annotation and Semantic Labeling, </w:t>
      </w:r>
      <w:proofErr w:type="spellStart"/>
      <w:r w:rsidRPr="005C634E">
        <w:rPr>
          <w:rFonts w:ascii="Calibri" w:eastAsia="MS Mincho" w:hAnsi="Calibri" w:cs="Calibri"/>
          <w:sz w:val="22"/>
          <w:szCs w:val="22"/>
          <w:lang w:eastAsia="ja-JP"/>
        </w:rPr>
        <w:t>Daneil</w:t>
      </w:r>
      <w:proofErr w:type="spellEnd"/>
      <w:r w:rsidRPr="005C634E">
        <w:rPr>
          <w:rFonts w:ascii="Calibri" w:eastAsia="MS Mincho" w:hAnsi="Calibri" w:cs="Calibri"/>
          <w:sz w:val="22"/>
          <w:szCs w:val="22"/>
          <w:lang w:eastAsia="ja-JP"/>
        </w:rPr>
        <w:t xml:space="preserve"> Rubin, MD</w:t>
      </w:r>
    </w:p>
    <w:p w14:paraId="36CA3737"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lastRenderedPageBreak/>
        <w:tab/>
        <w:t xml:space="preserve">Image Feature Computation and Considerations, Sandy </w:t>
      </w:r>
      <w:proofErr w:type="spellStart"/>
      <w:r w:rsidRPr="005C634E">
        <w:rPr>
          <w:rFonts w:ascii="Calibri" w:eastAsia="MS Mincho" w:hAnsi="Calibri" w:cs="Calibri"/>
          <w:sz w:val="22"/>
          <w:szCs w:val="22"/>
          <w:lang w:eastAsia="ja-JP"/>
        </w:rPr>
        <w:t>Napel</w:t>
      </w:r>
      <w:proofErr w:type="spellEnd"/>
      <w:r w:rsidRPr="005C634E">
        <w:rPr>
          <w:rFonts w:ascii="Calibri" w:eastAsia="MS Mincho" w:hAnsi="Calibri" w:cs="Calibri"/>
          <w:sz w:val="22"/>
          <w:szCs w:val="22"/>
          <w:lang w:eastAsia="ja-JP"/>
        </w:rPr>
        <w:t>, PhD</w:t>
      </w:r>
    </w:p>
    <w:p w14:paraId="06B4F779" w14:textId="77777777" w:rsidR="005C634E" w:rsidRPr="005C634E" w:rsidRDefault="005C634E" w:rsidP="005C634E">
      <w:pPr>
        <w:tabs>
          <w:tab w:val="left" w:pos="900"/>
        </w:tabs>
        <w:ind w:left="900" w:hanging="900"/>
        <w:rPr>
          <w:rFonts w:ascii="Calibri" w:eastAsia="MS Mincho" w:hAnsi="Calibri" w:cs="Calibri"/>
          <w:sz w:val="22"/>
          <w:szCs w:val="22"/>
          <w:lang w:eastAsia="ja-JP"/>
        </w:rPr>
      </w:pPr>
      <w:r w:rsidRPr="005C634E">
        <w:rPr>
          <w:rFonts w:ascii="Calibri" w:eastAsia="MS Mincho" w:hAnsi="Calibri" w:cs="Calibri"/>
          <w:sz w:val="22"/>
          <w:szCs w:val="22"/>
          <w:lang w:eastAsia="ja-JP"/>
        </w:rPr>
        <w:tab/>
        <w:t xml:space="preserve">Correlating Image features with Multi-Omics Data, Olivier </w:t>
      </w:r>
      <w:proofErr w:type="spellStart"/>
      <w:r w:rsidRPr="005C634E">
        <w:rPr>
          <w:rFonts w:ascii="Calibri" w:eastAsia="MS Mincho" w:hAnsi="Calibri" w:cs="Calibri"/>
          <w:sz w:val="22"/>
          <w:szCs w:val="22"/>
          <w:lang w:eastAsia="ja-JP"/>
        </w:rPr>
        <w:t>Gevaert</w:t>
      </w:r>
      <w:proofErr w:type="spellEnd"/>
      <w:r w:rsidRPr="005C634E">
        <w:rPr>
          <w:rFonts w:ascii="Calibri" w:eastAsia="MS Mincho" w:hAnsi="Calibri" w:cs="Calibri"/>
          <w:sz w:val="22"/>
          <w:szCs w:val="22"/>
          <w:lang w:eastAsia="ja-JP"/>
        </w:rPr>
        <w:t>, PhD</w:t>
      </w:r>
    </w:p>
    <w:p w14:paraId="6786A32A" w14:textId="77777777" w:rsidR="005C634E" w:rsidRPr="005C634E" w:rsidRDefault="005C634E" w:rsidP="005C634E">
      <w:pPr>
        <w:tabs>
          <w:tab w:val="left" w:pos="900"/>
        </w:tabs>
        <w:ind w:left="900" w:hanging="900"/>
        <w:rPr>
          <w:rFonts w:ascii="Calibri" w:eastAsia="MS Mincho" w:hAnsi="Calibri" w:cs="Calibri"/>
          <w:sz w:val="22"/>
          <w:szCs w:val="22"/>
          <w:lang w:eastAsia="ja-JP"/>
        </w:rPr>
      </w:pPr>
    </w:p>
    <w:p w14:paraId="332E63AA" w14:textId="77777777" w:rsidR="005C634E" w:rsidRPr="005C634E" w:rsidRDefault="005C634E" w:rsidP="005C634E">
      <w:pPr>
        <w:tabs>
          <w:tab w:val="left" w:pos="900"/>
        </w:tabs>
        <w:ind w:left="900" w:hanging="900"/>
        <w:rPr>
          <w:rFonts w:ascii="Calibri" w:eastAsia="MS Mincho" w:hAnsi="Calibri" w:cs="Calibri"/>
          <w:b/>
          <w:sz w:val="22"/>
          <w:szCs w:val="22"/>
          <w:lang w:eastAsia="ja-JP"/>
        </w:rPr>
      </w:pPr>
    </w:p>
    <w:p w14:paraId="15B24FB2" w14:textId="77777777" w:rsidR="005C634E" w:rsidRPr="005C634E" w:rsidRDefault="005C634E" w:rsidP="005C634E">
      <w:pPr>
        <w:ind w:left="900"/>
        <w:rPr>
          <w:rFonts w:ascii="Calibri" w:eastAsia="MS Mincho" w:hAnsi="Calibri" w:cs="Calibri"/>
          <w:sz w:val="22"/>
          <w:szCs w:val="22"/>
          <w:lang w:eastAsia="ja-JP"/>
        </w:rPr>
      </w:pPr>
    </w:p>
    <w:p w14:paraId="468195EF" w14:textId="77777777" w:rsidR="005C634E" w:rsidRPr="002F2547" w:rsidRDefault="005C634E" w:rsidP="005C634E">
      <w:pPr>
        <w:pStyle w:val="ListParagraph"/>
        <w:rPr>
          <w:b/>
        </w:rPr>
      </w:pPr>
    </w:p>
    <w:sectPr w:rsidR="005C634E" w:rsidRPr="002F2547" w:rsidSect="00100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02CB1"/>
    <w:multiLevelType w:val="hybridMultilevel"/>
    <w:tmpl w:val="3DF8B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A4503"/>
    <w:multiLevelType w:val="hybridMultilevel"/>
    <w:tmpl w:val="7FA8C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2E2"/>
    <w:rsid w:val="0001480B"/>
    <w:rsid w:val="00042894"/>
    <w:rsid w:val="00046AAD"/>
    <w:rsid w:val="00060EAB"/>
    <w:rsid w:val="00063B80"/>
    <w:rsid w:val="00086C6E"/>
    <w:rsid w:val="000919E6"/>
    <w:rsid w:val="00092836"/>
    <w:rsid w:val="000956DE"/>
    <w:rsid w:val="000E5004"/>
    <w:rsid w:val="000F71F1"/>
    <w:rsid w:val="00100D7A"/>
    <w:rsid w:val="00121C61"/>
    <w:rsid w:val="00126EB6"/>
    <w:rsid w:val="00161885"/>
    <w:rsid w:val="00164B4E"/>
    <w:rsid w:val="0018769D"/>
    <w:rsid w:val="001B35AE"/>
    <w:rsid w:val="001C5210"/>
    <w:rsid w:val="001E491C"/>
    <w:rsid w:val="00215710"/>
    <w:rsid w:val="00250E7A"/>
    <w:rsid w:val="00252247"/>
    <w:rsid w:val="00255CAA"/>
    <w:rsid w:val="002574AD"/>
    <w:rsid w:val="00273BEB"/>
    <w:rsid w:val="002856F4"/>
    <w:rsid w:val="002C7A71"/>
    <w:rsid w:val="002D3EF0"/>
    <w:rsid w:val="002D6CD8"/>
    <w:rsid w:val="002F2547"/>
    <w:rsid w:val="002F4300"/>
    <w:rsid w:val="0030015B"/>
    <w:rsid w:val="0033283D"/>
    <w:rsid w:val="0035459E"/>
    <w:rsid w:val="00360586"/>
    <w:rsid w:val="00366DD1"/>
    <w:rsid w:val="00373F8F"/>
    <w:rsid w:val="00375BF9"/>
    <w:rsid w:val="00387998"/>
    <w:rsid w:val="003937D0"/>
    <w:rsid w:val="003D3FE3"/>
    <w:rsid w:val="003D53BF"/>
    <w:rsid w:val="003F2799"/>
    <w:rsid w:val="003F6C2D"/>
    <w:rsid w:val="0042047F"/>
    <w:rsid w:val="00472072"/>
    <w:rsid w:val="00472E2D"/>
    <w:rsid w:val="0049563F"/>
    <w:rsid w:val="00497513"/>
    <w:rsid w:val="004D7AAB"/>
    <w:rsid w:val="004F5A7C"/>
    <w:rsid w:val="005057DF"/>
    <w:rsid w:val="00506513"/>
    <w:rsid w:val="00511091"/>
    <w:rsid w:val="0053211E"/>
    <w:rsid w:val="005731A7"/>
    <w:rsid w:val="00591783"/>
    <w:rsid w:val="005C038D"/>
    <w:rsid w:val="005C5370"/>
    <w:rsid w:val="005C634E"/>
    <w:rsid w:val="005D0A54"/>
    <w:rsid w:val="005D6F37"/>
    <w:rsid w:val="005E5710"/>
    <w:rsid w:val="00610CB9"/>
    <w:rsid w:val="00615D01"/>
    <w:rsid w:val="00632E5E"/>
    <w:rsid w:val="0063703F"/>
    <w:rsid w:val="006446D2"/>
    <w:rsid w:val="0064575F"/>
    <w:rsid w:val="00645D90"/>
    <w:rsid w:val="00662F29"/>
    <w:rsid w:val="00666D41"/>
    <w:rsid w:val="00680BB8"/>
    <w:rsid w:val="00694F9F"/>
    <w:rsid w:val="006D6B8A"/>
    <w:rsid w:val="007014C0"/>
    <w:rsid w:val="00737E70"/>
    <w:rsid w:val="00753C37"/>
    <w:rsid w:val="00765C6F"/>
    <w:rsid w:val="007670D6"/>
    <w:rsid w:val="007832E8"/>
    <w:rsid w:val="007A6511"/>
    <w:rsid w:val="007B36E1"/>
    <w:rsid w:val="007B7B22"/>
    <w:rsid w:val="0081489A"/>
    <w:rsid w:val="008561EC"/>
    <w:rsid w:val="00860F45"/>
    <w:rsid w:val="0086738A"/>
    <w:rsid w:val="008673EF"/>
    <w:rsid w:val="00870268"/>
    <w:rsid w:val="00896C7E"/>
    <w:rsid w:val="008A7CA4"/>
    <w:rsid w:val="008B30CE"/>
    <w:rsid w:val="008B3724"/>
    <w:rsid w:val="008B4FD9"/>
    <w:rsid w:val="008C1D35"/>
    <w:rsid w:val="008C5675"/>
    <w:rsid w:val="008D6ECC"/>
    <w:rsid w:val="008E316C"/>
    <w:rsid w:val="008E46DD"/>
    <w:rsid w:val="008F01FC"/>
    <w:rsid w:val="008F1B87"/>
    <w:rsid w:val="008F5B9B"/>
    <w:rsid w:val="009048EB"/>
    <w:rsid w:val="0091029C"/>
    <w:rsid w:val="00916949"/>
    <w:rsid w:val="0092571B"/>
    <w:rsid w:val="0093601E"/>
    <w:rsid w:val="00973960"/>
    <w:rsid w:val="0098346A"/>
    <w:rsid w:val="00987138"/>
    <w:rsid w:val="0099112C"/>
    <w:rsid w:val="0099151B"/>
    <w:rsid w:val="009931EB"/>
    <w:rsid w:val="009B19F6"/>
    <w:rsid w:val="009B3525"/>
    <w:rsid w:val="009C25A5"/>
    <w:rsid w:val="009C4CE5"/>
    <w:rsid w:val="009C5214"/>
    <w:rsid w:val="009F4DD0"/>
    <w:rsid w:val="00A1003D"/>
    <w:rsid w:val="00A269D7"/>
    <w:rsid w:val="00A34CE9"/>
    <w:rsid w:val="00A4776A"/>
    <w:rsid w:val="00A60945"/>
    <w:rsid w:val="00A65BB3"/>
    <w:rsid w:val="00A70DC6"/>
    <w:rsid w:val="00A7162D"/>
    <w:rsid w:val="00A912B5"/>
    <w:rsid w:val="00AA2C14"/>
    <w:rsid w:val="00AB761A"/>
    <w:rsid w:val="00AC1FC9"/>
    <w:rsid w:val="00AD40BA"/>
    <w:rsid w:val="00AE3398"/>
    <w:rsid w:val="00AE5DB5"/>
    <w:rsid w:val="00AF1A3D"/>
    <w:rsid w:val="00B17E0C"/>
    <w:rsid w:val="00B22E97"/>
    <w:rsid w:val="00B50D44"/>
    <w:rsid w:val="00B64E2D"/>
    <w:rsid w:val="00B7355C"/>
    <w:rsid w:val="00B77815"/>
    <w:rsid w:val="00B93B2C"/>
    <w:rsid w:val="00B94FBF"/>
    <w:rsid w:val="00BA0753"/>
    <w:rsid w:val="00BA08E3"/>
    <w:rsid w:val="00BA16A3"/>
    <w:rsid w:val="00BA50C5"/>
    <w:rsid w:val="00BC11DB"/>
    <w:rsid w:val="00BC6893"/>
    <w:rsid w:val="00BE421E"/>
    <w:rsid w:val="00BE484D"/>
    <w:rsid w:val="00C166E0"/>
    <w:rsid w:val="00C22B06"/>
    <w:rsid w:val="00C41151"/>
    <w:rsid w:val="00C45A1E"/>
    <w:rsid w:val="00C7071D"/>
    <w:rsid w:val="00C8662C"/>
    <w:rsid w:val="00CA3657"/>
    <w:rsid w:val="00CA56C5"/>
    <w:rsid w:val="00CB39B5"/>
    <w:rsid w:val="00CD5641"/>
    <w:rsid w:val="00CF50E5"/>
    <w:rsid w:val="00CF6BE2"/>
    <w:rsid w:val="00D06AB5"/>
    <w:rsid w:val="00D358D5"/>
    <w:rsid w:val="00D4431C"/>
    <w:rsid w:val="00D83856"/>
    <w:rsid w:val="00D9434E"/>
    <w:rsid w:val="00D94A3C"/>
    <w:rsid w:val="00DA1CB1"/>
    <w:rsid w:val="00DA61C0"/>
    <w:rsid w:val="00DC79EA"/>
    <w:rsid w:val="00DE3A2D"/>
    <w:rsid w:val="00DF4D40"/>
    <w:rsid w:val="00E001B7"/>
    <w:rsid w:val="00E02D9C"/>
    <w:rsid w:val="00E07DC6"/>
    <w:rsid w:val="00E13761"/>
    <w:rsid w:val="00E13B9A"/>
    <w:rsid w:val="00E228B7"/>
    <w:rsid w:val="00E26DFB"/>
    <w:rsid w:val="00E27B72"/>
    <w:rsid w:val="00E32C27"/>
    <w:rsid w:val="00E366EC"/>
    <w:rsid w:val="00E6107C"/>
    <w:rsid w:val="00E72EA4"/>
    <w:rsid w:val="00E829CA"/>
    <w:rsid w:val="00E927D8"/>
    <w:rsid w:val="00E93223"/>
    <w:rsid w:val="00EA15CE"/>
    <w:rsid w:val="00EA5E0C"/>
    <w:rsid w:val="00EB05CC"/>
    <w:rsid w:val="00EB3DDD"/>
    <w:rsid w:val="00EF5CBE"/>
    <w:rsid w:val="00EF6CD1"/>
    <w:rsid w:val="00F0535A"/>
    <w:rsid w:val="00F222D1"/>
    <w:rsid w:val="00F22DDE"/>
    <w:rsid w:val="00F2344B"/>
    <w:rsid w:val="00F33347"/>
    <w:rsid w:val="00F4613E"/>
    <w:rsid w:val="00F46A03"/>
    <w:rsid w:val="00F634E9"/>
    <w:rsid w:val="00F83845"/>
    <w:rsid w:val="00F852E2"/>
    <w:rsid w:val="00F8655A"/>
    <w:rsid w:val="00FB663F"/>
    <w:rsid w:val="00FC1FB3"/>
    <w:rsid w:val="00FC6D10"/>
    <w:rsid w:val="00FD1351"/>
    <w:rsid w:val="00FF3554"/>
    <w:rsid w:val="00FF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68D83"/>
  <w14:defaultImageDpi w14:val="300"/>
  <w15:docId w15:val="{57F103BF-2B72-154D-A144-1EA52023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16</Pages>
  <Words>4810</Words>
  <Characters>27418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Duke University Medical Center</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Dobbins</dc:creator>
  <cp:keywords/>
  <dc:description/>
  <cp:lastModifiedBy>Microsoft Office User</cp:lastModifiedBy>
  <cp:revision>160</cp:revision>
  <dcterms:created xsi:type="dcterms:W3CDTF">2019-03-20T04:32:00Z</dcterms:created>
  <dcterms:modified xsi:type="dcterms:W3CDTF">2019-03-29T18:26:00Z</dcterms:modified>
</cp:coreProperties>
</file>